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4B" w:rsidRDefault="00C936A1" w:rsidP="006D064B">
      <w:pPr>
        <w:pStyle w:val="Title"/>
        <w:jc w:val="left"/>
        <w:rPr>
          <w:color w:val="FF0000"/>
          <w:u w:color="FF0000"/>
        </w:rPr>
      </w:pPr>
      <w:r>
        <w:rPr>
          <w:noProof/>
          <w:color w:val="000000"/>
          <w:u w:color="000000"/>
        </w:rPr>
        <mc:AlternateContent>
          <mc:Choice Requires="wps">
            <w:drawing>
              <wp:anchor distT="0" distB="0" distL="0" distR="0" simplePos="0" relativeHeight="251661824" behindDoc="0" locked="0" layoutInCell="1" allowOverlap="1">
                <wp:simplePos x="0" y="0"/>
                <wp:positionH relativeFrom="column">
                  <wp:posOffset>2907030</wp:posOffset>
                </wp:positionH>
                <wp:positionV relativeFrom="line">
                  <wp:posOffset>-8690610</wp:posOffset>
                </wp:positionV>
                <wp:extent cx="0" cy="7772400"/>
                <wp:effectExtent l="11430" t="5715" r="762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772400"/>
                        </a:xfrm>
                        <a:prstGeom prst="line">
                          <a:avLst/>
                        </a:prstGeom>
                        <a:noFill/>
                        <a:ln w="1016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28.9pt,-684.3pt" to="228.9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" strokeweight=".8pt">
                <v:stroke dashstyle="1 1"/>
                <w10:wrap anchory="line"/>
              </v:line>
            </w:pict>
          </mc:Fallback>
        </mc:AlternateContent>
      </w:r>
      <w:r w:rsidR="006D064B">
        <w:rPr>
          <w:color w:val="FF0000"/>
          <w:u w:color="FF0000"/>
        </w:rPr>
        <w:t>SPONSORING CLASS</w:t>
      </w:r>
    </w:p>
    <w:p w:rsidR="006D064B" w:rsidRDefault="006D064B" w:rsidP="006D064B">
      <w:pPr>
        <w:pStyle w:val="Heading"/>
        <w:rPr>
          <w:color w:val="FF0000"/>
          <w:u w:color="FF0000"/>
        </w:rPr>
      </w:pPr>
      <w:r>
        <w:rPr>
          <w:color w:val="FF0000"/>
          <w:u w:color="FF0000"/>
        </w:rPr>
        <w:t>SOLO PARENTS ENCOUNTER # 1</w:t>
      </w:r>
      <w:r w:rsidR="00246060">
        <w:rPr>
          <w:color w:val="FF0000"/>
          <w:u w:color="FF0000"/>
        </w:rPr>
        <w:t>8</w:t>
      </w:r>
    </w:p>
    <w:p w:rsidR="006D064B" w:rsidRDefault="006D064B" w:rsidP="006D064B">
      <w:pPr>
        <w:pStyle w:val="Body"/>
        <w:rPr>
          <w:color w:val="FF0000"/>
          <w:u w:color="FF0000"/>
        </w:rPr>
      </w:pPr>
    </w:p>
    <w:p w:rsidR="00664764" w:rsidRPr="008F4582" w:rsidRDefault="007C3179" w:rsidP="007C3179">
      <w:pPr>
        <w:pStyle w:val="Body"/>
        <w:rPr>
          <w:rFonts w:ascii="Garamond"/>
          <w:color w:val="010000"/>
          <w:u w:color="FF0000"/>
        </w:rPr>
      </w:pPr>
      <w:r>
        <w:rPr>
          <w:rFonts w:ascii="Garamond"/>
          <w:color w:val="010000"/>
          <w:u w:color="FF0000"/>
        </w:rPr>
        <w:t>PATRICK ALEXIS</w:t>
      </w:r>
      <w:r w:rsidR="00EE7CEF">
        <w:rPr>
          <w:rFonts w:ascii="Garamond"/>
          <w:color w:val="010000"/>
          <w:u w:color="FF0000"/>
        </w:rPr>
        <w:t xml:space="preserve"> - </w:t>
      </w:r>
      <w:r w:rsidRPr="008F4582">
        <w:rPr>
          <w:rFonts w:ascii="Garamond"/>
          <w:b/>
          <w:color w:val="010000"/>
          <w:u w:color="FF0000"/>
        </w:rPr>
        <w:t>HEAD CLASS</w:t>
      </w:r>
      <w:r w:rsidR="00EE7CEF">
        <w:rPr>
          <w:rFonts w:ascii="Garamond"/>
          <w:b/>
          <w:color w:val="010000"/>
          <w:u w:color="FF0000"/>
        </w:rPr>
        <w:t xml:space="preserve"> </w:t>
      </w:r>
      <w:r w:rsidR="00EE7CEF" w:rsidRPr="008F4582">
        <w:rPr>
          <w:rFonts w:ascii="Garamond"/>
          <w:b/>
          <w:color w:val="010000"/>
          <w:u w:color="FF0000"/>
        </w:rPr>
        <w:t>COORDINATOR</w:t>
      </w:r>
      <w:r w:rsidRPr="008F4582">
        <w:rPr>
          <w:rFonts w:ascii="Garamond"/>
          <w:b/>
          <w:color w:val="010000"/>
          <w:u w:color="FF0000"/>
        </w:rPr>
        <w:t xml:space="preserve"> </w:t>
      </w:r>
      <w:r>
        <w:rPr>
          <w:rFonts w:ascii="Garamond"/>
          <w:b/>
          <w:color w:val="010000"/>
          <w:u w:color="FF0000"/>
        </w:rPr>
        <w:t xml:space="preserve">             </w:t>
      </w:r>
    </w:p>
    <w:p w:rsidR="00664764" w:rsidRPr="00664764" w:rsidRDefault="007C3179" w:rsidP="00664764">
      <w:pPr>
        <w:pStyle w:val="Body"/>
        <w:rPr>
          <w:rFonts w:ascii="Garamond"/>
          <w:color w:val="010000"/>
          <w:u w:color="FF0000"/>
        </w:rPr>
      </w:pPr>
      <w:r>
        <w:rPr>
          <w:rFonts w:ascii="Garamond"/>
          <w:color w:val="010000"/>
          <w:u w:color="FF0000"/>
        </w:rPr>
        <w:t>BERTHA ANDRE</w:t>
      </w:r>
      <w:r w:rsidR="00664764" w:rsidRPr="008F4582">
        <w:rPr>
          <w:rFonts w:ascii="Garamond"/>
          <w:color w:val="010000"/>
          <w:u w:color="FF0000"/>
        </w:rPr>
        <w:t xml:space="preserve"> </w:t>
      </w:r>
    </w:p>
    <w:p w:rsidR="00664764" w:rsidRPr="00664764" w:rsidRDefault="007C3179" w:rsidP="00664764">
      <w:pPr>
        <w:pStyle w:val="Body"/>
        <w:rPr>
          <w:rFonts w:ascii="Garamond"/>
          <w:color w:val="010000"/>
          <w:u w:color="FF0000"/>
        </w:rPr>
      </w:pPr>
      <w:r>
        <w:rPr>
          <w:rFonts w:ascii="Garamond"/>
          <w:color w:val="010000"/>
          <w:u w:color="FF0000"/>
        </w:rPr>
        <w:t>TIN-TIN AQUINO</w:t>
      </w:r>
    </w:p>
    <w:p w:rsidR="00664764" w:rsidRPr="00664764" w:rsidRDefault="007C3179" w:rsidP="00664764">
      <w:pPr>
        <w:pStyle w:val="Body"/>
        <w:rPr>
          <w:rFonts w:ascii="Garamond"/>
          <w:color w:val="010000"/>
          <w:u w:color="FF0000"/>
        </w:rPr>
      </w:pPr>
      <w:r>
        <w:rPr>
          <w:rFonts w:ascii="Garamond"/>
          <w:color w:val="010000"/>
          <w:u w:color="FF0000"/>
        </w:rPr>
        <w:t xml:space="preserve">CHARMA BELLEZA - </w:t>
      </w:r>
      <w:r w:rsidRPr="007C3179">
        <w:rPr>
          <w:rFonts w:ascii="Garamond"/>
          <w:b/>
          <w:color w:val="010000"/>
          <w:u w:color="FF0000"/>
        </w:rPr>
        <w:t>COORDINATOR</w:t>
      </w:r>
    </w:p>
    <w:p w:rsidR="00664764" w:rsidRPr="00664764" w:rsidRDefault="007C3179" w:rsidP="00664764">
      <w:pPr>
        <w:pStyle w:val="Body"/>
        <w:rPr>
          <w:rFonts w:ascii="Garamond"/>
          <w:color w:val="010000"/>
          <w:u w:color="FF0000"/>
        </w:rPr>
      </w:pPr>
      <w:r>
        <w:rPr>
          <w:rFonts w:ascii="Garamond"/>
          <w:color w:val="010000"/>
          <w:u w:color="FF0000"/>
        </w:rPr>
        <w:t>FRANCIN</w:t>
      </w:r>
      <w:r w:rsidR="00E10E62">
        <w:rPr>
          <w:rFonts w:ascii="Garamond"/>
          <w:color w:val="010000"/>
          <w:u w:color="FF0000"/>
        </w:rPr>
        <w:t>G</w:t>
      </w:r>
      <w:r>
        <w:rPr>
          <w:rFonts w:ascii="Garamond"/>
          <w:color w:val="010000"/>
          <w:u w:color="FF0000"/>
        </w:rPr>
        <w:t xml:space="preserve"> BUENAFE</w:t>
      </w:r>
    </w:p>
    <w:p w:rsidR="00664764" w:rsidRPr="00664764" w:rsidRDefault="007C3179" w:rsidP="00664764">
      <w:pPr>
        <w:pStyle w:val="Body"/>
        <w:rPr>
          <w:rFonts w:ascii="Garamond"/>
          <w:color w:val="010000"/>
          <w:u w:color="FF0000"/>
        </w:rPr>
      </w:pPr>
      <w:r>
        <w:rPr>
          <w:rFonts w:ascii="Garamond"/>
          <w:color w:val="010000"/>
          <w:u w:color="FF0000"/>
        </w:rPr>
        <w:t>DANNY BURNS</w:t>
      </w:r>
    </w:p>
    <w:p w:rsidR="00664764" w:rsidRPr="00664764" w:rsidRDefault="007C3179" w:rsidP="00664764">
      <w:pPr>
        <w:pStyle w:val="Body"/>
        <w:rPr>
          <w:rFonts w:ascii="Garamond"/>
          <w:color w:val="010000"/>
          <w:u w:color="FF0000"/>
        </w:rPr>
      </w:pPr>
      <w:r>
        <w:rPr>
          <w:rFonts w:ascii="Garamond"/>
          <w:color w:val="010000"/>
          <w:u w:color="FF0000"/>
        </w:rPr>
        <w:t>SHIRLEY CABILDO</w:t>
      </w:r>
    </w:p>
    <w:p w:rsidR="00664764" w:rsidRPr="00664764" w:rsidRDefault="007C3179" w:rsidP="00664764">
      <w:pPr>
        <w:pStyle w:val="Body"/>
        <w:rPr>
          <w:rFonts w:ascii="Garamond"/>
          <w:color w:val="010000"/>
          <w:u w:color="FF0000"/>
        </w:rPr>
      </w:pPr>
      <w:r>
        <w:rPr>
          <w:rFonts w:ascii="Garamond"/>
          <w:color w:val="010000"/>
          <w:u w:color="FF0000"/>
        </w:rPr>
        <w:t xml:space="preserve">JACKIE COULANGES - </w:t>
      </w:r>
      <w:r w:rsidRPr="007C3179">
        <w:rPr>
          <w:rFonts w:ascii="Garamond"/>
          <w:b/>
          <w:color w:val="010000"/>
          <w:u w:color="FF0000"/>
        </w:rPr>
        <w:t>COORDINATOR</w:t>
      </w:r>
    </w:p>
    <w:p w:rsidR="00664764" w:rsidRPr="00664764" w:rsidRDefault="007C3179" w:rsidP="00664764">
      <w:pPr>
        <w:pStyle w:val="Body"/>
        <w:rPr>
          <w:rFonts w:ascii="Garamond"/>
          <w:color w:val="010000"/>
          <w:u w:color="FF0000"/>
        </w:rPr>
      </w:pPr>
      <w:r>
        <w:rPr>
          <w:rFonts w:ascii="Garamond"/>
          <w:color w:val="010000"/>
          <w:u w:color="FF0000"/>
        </w:rPr>
        <w:t xml:space="preserve">MARILOU DE ROMA - </w:t>
      </w:r>
      <w:r w:rsidRPr="007C3179">
        <w:rPr>
          <w:rFonts w:ascii="Garamond"/>
          <w:b/>
          <w:color w:val="010000"/>
          <w:u w:color="FF0000"/>
        </w:rPr>
        <w:t>COORDINATOR</w:t>
      </w:r>
    </w:p>
    <w:p w:rsidR="00664764" w:rsidRPr="00664764" w:rsidRDefault="007C3179" w:rsidP="00664764">
      <w:pPr>
        <w:pStyle w:val="Body"/>
        <w:rPr>
          <w:rFonts w:ascii="Garamond"/>
          <w:color w:val="010000"/>
          <w:u w:color="FF0000"/>
        </w:rPr>
      </w:pPr>
      <w:r>
        <w:rPr>
          <w:rFonts w:ascii="Garamond"/>
          <w:color w:val="010000"/>
          <w:u w:color="FF0000"/>
        </w:rPr>
        <w:t>BERNIE DENIS</w:t>
      </w:r>
    </w:p>
    <w:p w:rsidR="00664764" w:rsidRPr="00664764" w:rsidRDefault="007C3179" w:rsidP="00664764">
      <w:pPr>
        <w:pStyle w:val="Body"/>
        <w:rPr>
          <w:rFonts w:ascii="Garamond"/>
          <w:color w:val="010000"/>
          <w:u w:color="FF0000"/>
        </w:rPr>
      </w:pPr>
      <w:r>
        <w:rPr>
          <w:rFonts w:ascii="Garamond"/>
          <w:color w:val="010000"/>
          <w:u w:color="FF0000"/>
        </w:rPr>
        <w:t>ROSE DEVERTEUIL</w:t>
      </w:r>
    </w:p>
    <w:p w:rsidR="00664764" w:rsidRPr="00664764" w:rsidRDefault="007C3179" w:rsidP="00664764">
      <w:pPr>
        <w:pStyle w:val="Body"/>
        <w:rPr>
          <w:rFonts w:ascii="Garamond"/>
          <w:color w:val="010000"/>
          <w:u w:color="FF0000"/>
        </w:rPr>
      </w:pPr>
      <w:r>
        <w:rPr>
          <w:rFonts w:ascii="Garamond"/>
          <w:color w:val="010000"/>
          <w:u w:color="FF0000"/>
        </w:rPr>
        <w:t>THERESE DISLA</w:t>
      </w:r>
    </w:p>
    <w:p w:rsidR="00664764" w:rsidRPr="00664764" w:rsidRDefault="007C3179" w:rsidP="00664764">
      <w:pPr>
        <w:pStyle w:val="Body"/>
        <w:rPr>
          <w:rFonts w:ascii="Garamond"/>
          <w:color w:val="010000"/>
          <w:u w:color="FF0000"/>
        </w:rPr>
      </w:pPr>
      <w:r>
        <w:rPr>
          <w:rFonts w:ascii="Garamond"/>
          <w:color w:val="010000"/>
          <w:u w:color="FF0000"/>
        </w:rPr>
        <w:t>LOURDES FELARCA</w:t>
      </w:r>
    </w:p>
    <w:p w:rsidR="00664764" w:rsidRPr="00664764" w:rsidRDefault="007C3179" w:rsidP="00664764">
      <w:pPr>
        <w:pStyle w:val="Body"/>
        <w:rPr>
          <w:rFonts w:ascii="Garamond"/>
          <w:color w:val="010000"/>
          <w:u w:color="FF0000"/>
        </w:rPr>
      </w:pPr>
      <w:r>
        <w:rPr>
          <w:rFonts w:ascii="Garamond"/>
          <w:color w:val="010000"/>
          <w:u w:color="FF0000"/>
        </w:rPr>
        <w:t xml:space="preserve">DENNIS GRAU - </w:t>
      </w:r>
      <w:r w:rsidRPr="007C3179">
        <w:rPr>
          <w:rFonts w:ascii="Garamond"/>
          <w:b/>
          <w:color w:val="010000"/>
          <w:u w:color="FF0000"/>
        </w:rPr>
        <w:t>COORDINATOR</w:t>
      </w:r>
    </w:p>
    <w:p w:rsidR="00664764" w:rsidRPr="00664764" w:rsidRDefault="007C3179" w:rsidP="00664764">
      <w:pPr>
        <w:pStyle w:val="Body"/>
        <w:rPr>
          <w:rFonts w:ascii="Garamond"/>
          <w:color w:val="010000"/>
          <w:u w:color="FF0000"/>
        </w:rPr>
      </w:pPr>
      <w:r>
        <w:rPr>
          <w:rFonts w:ascii="Garamond"/>
          <w:color w:val="010000"/>
          <w:u w:color="FF0000"/>
        </w:rPr>
        <w:t>GINA HEIDINGER</w:t>
      </w:r>
    </w:p>
    <w:p w:rsidR="00664764" w:rsidRPr="008F4582" w:rsidRDefault="007C3179" w:rsidP="00664764">
      <w:pPr>
        <w:pStyle w:val="Body"/>
        <w:rPr>
          <w:rFonts w:ascii="Garamond"/>
          <w:color w:val="010000"/>
          <w:u w:color="FF0000"/>
        </w:rPr>
      </w:pPr>
      <w:r>
        <w:rPr>
          <w:rFonts w:ascii="Garamond"/>
          <w:color w:val="010000"/>
          <w:u w:color="FF0000"/>
        </w:rPr>
        <w:t>CLARICE JAVIER</w:t>
      </w:r>
    </w:p>
    <w:p w:rsidR="00664764" w:rsidRPr="008F4582" w:rsidRDefault="007C3179" w:rsidP="00664764">
      <w:pPr>
        <w:pStyle w:val="Body"/>
        <w:rPr>
          <w:rFonts w:ascii="Garamond"/>
          <w:color w:val="010000"/>
          <w:u w:color="FF0000"/>
        </w:rPr>
      </w:pPr>
      <w:r>
        <w:rPr>
          <w:rFonts w:ascii="Garamond"/>
          <w:color w:val="010000"/>
          <w:u w:color="FF0000"/>
        </w:rPr>
        <w:t>FIFIE JOSEPH</w:t>
      </w:r>
    </w:p>
    <w:p w:rsidR="00664764" w:rsidRPr="008F4582" w:rsidRDefault="007C3179" w:rsidP="00664764">
      <w:pPr>
        <w:pStyle w:val="Body"/>
        <w:rPr>
          <w:rFonts w:ascii="Garamond"/>
          <w:color w:val="010000"/>
          <w:u w:color="FF0000"/>
        </w:rPr>
      </w:pPr>
      <w:r>
        <w:rPr>
          <w:rFonts w:ascii="Garamond"/>
          <w:color w:val="010000"/>
          <w:u w:color="FF0000"/>
        </w:rPr>
        <w:t xml:space="preserve">OUFFWET KONAN - </w:t>
      </w:r>
      <w:r w:rsidRPr="007C3179">
        <w:rPr>
          <w:rFonts w:ascii="Garamond"/>
          <w:b/>
          <w:color w:val="010000"/>
          <w:u w:color="FF0000"/>
        </w:rPr>
        <w:t>COORDINATOR</w:t>
      </w:r>
    </w:p>
    <w:p w:rsidR="00664764" w:rsidRPr="008F4582" w:rsidRDefault="007C3179" w:rsidP="00664764">
      <w:pPr>
        <w:pStyle w:val="Body"/>
        <w:rPr>
          <w:rFonts w:ascii="Garamond"/>
          <w:color w:val="010000"/>
          <w:u w:color="FF0000"/>
        </w:rPr>
      </w:pPr>
      <w:r>
        <w:rPr>
          <w:rFonts w:ascii="Garamond"/>
          <w:color w:val="010000"/>
          <w:u w:color="FF0000"/>
        </w:rPr>
        <w:t>SHARON LOWE</w:t>
      </w:r>
    </w:p>
    <w:p w:rsidR="00664764" w:rsidRPr="008F4582" w:rsidRDefault="007C3179" w:rsidP="00664764">
      <w:pPr>
        <w:pStyle w:val="Body"/>
        <w:rPr>
          <w:rFonts w:ascii="Garamond"/>
          <w:color w:val="010000"/>
          <w:u w:color="FF0000"/>
        </w:rPr>
      </w:pPr>
      <w:r>
        <w:rPr>
          <w:rFonts w:ascii="Garamond"/>
          <w:color w:val="010000"/>
          <w:u w:color="FF0000"/>
        </w:rPr>
        <w:t>KETTLY RAISIN</w:t>
      </w:r>
    </w:p>
    <w:p w:rsidR="00664764" w:rsidRPr="008F4582" w:rsidRDefault="007C3179" w:rsidP="00664764">
      <w:pPr>
        <w:pStyle w:val="Body"/>
        <w:rPr>
          <w:rFonts w:ascii="Garamond"/>
          <w:color w:val="010000"/>
          <w:u w:color="FF0000"/>
        </w:rPr>
      </w:pPr>
      <w:r>
        <w:rPr>
          <w:rFonts w:ascii="Garamond"/>
          <w:color w:val="010000"/>
          <w:u w:color="FF0000"/>
        </w:rPr>
        <w:t xml:space="preserve">BLESSIE RAMOS - </w:t>
      </w:r>
      <w:r w:rsidRPr="007C3179">
        <w:rPr>
          <w:rFonts w:ascii="Garamond"/>
          <w:b/>
          <w:color w:val="010000"/>
          <w:u w:color="FF0000"/>
        </w:rPr>
        <w:t>COORDINATOR</w:t>
      </w:r>
    </w:p>
    <w:p w:rsidR="00664764" w:rsidRPr="00664764" w:rsidRDefault="007C3179" w:rsidP="007C3179">
      <w:pPr>
        <w:pStyle w:val="Body"/>
        <w:rPr>
          <w:rFonts w:ascii="Garamond"/>
          <w:color w:val="010000"/>
          <w:u w:color="FF0000"/>
        </w:rPr>
      </w:pPr>
      <w:r>
        <w:rPr>
          <w:rFonts w:ascii="Garamond"/>
          <w:color w:val="010000"/>
          <w:u w:color="FF0000"/>
        </w:rPr>
        <w:t>LIZ RAMOS</w:t>
      </w:r>
    </w:p>
    <w:p w:rsidR="00664764" w:rsidRPr="00664764" w:rsidRDefault="007C3179" w:rsidP="00664764">
      <w:pPr>
        <w:pStyle w:val="Body"/>
        <w:rPr>
          <w:rFonts w:ascii="Garamond"/>
          <w:color w:val="010000"/>
          <w:u w:color="FF0000"/>
        </w:rPr>
      </w:pPr>
      <w:r>
        <w:rPr>
          <w:rFonts w:ascii="Garamond"/>
          <w:color w:val="010000"/>
          <w:u w:color="FF0000"/>
        </w:rPr>
        <w:t>CHERRY REMATA</w:t>
      </w:r>
    </w:p>
    <w:p w:rsidR="006D064B" w:rsidRDefault="007C3179" w:rsidP="00664764">
      <w:pPr>
        <w:pStyle w:val="Body"/>
        <w:rPr>
          <w:rFonts w:ascii="Garamond" w:eastAsia="Garamond" w:hAnsi="Garamond" w:cs="Garamond"/>
        </w:rPr>
      </w:pPr>
      <w:r>
        <w:rPr>
          <w:rFonts w:ascii="Garamond"/>
          <w:color w:val="010000"/>
          <w:u w:color="FF0000"/>
        </w:rPr>
        <w:t>SHARON WLOSEK</w:t>
      </w:r>
    </w:p>
    <w:p w:rsidR="006D064B" w:rsidRDefault="006D064B" w:rsidP="006D064B">
      <w:pPr>
        <w:pStyle w:val="Body"/>
        <w:rPr>
          <w:rFonts w:ascii="Garamond" w:eastAsia="Garamond" w:hAnsi="Garamond" w:cs="Garamond"/>
          <w:b/>
          <w:bCs/>
        </w:rPr>
      </w:pPr>
      <w:r>
        <w:rPr>
          <w:rFonts w:ascii="Garamond" w:eastAsia="Garamond" w:hAnsi="Garamond" w:cs="Garamond"/>
          <w:b/>
          <w:bCs/>
        </w:rPr>
        <w:tab/>
        <w:t xml:space="preserve"> </w:t>
      </w:r>
    </w:p>
    <w:p w:rsidR="006D064B" w:rsidRDefault="007C3179" w:rsidP="006D064B">
      <w:pPr>
        <w:pStyle w:val="Body"/>
        <w:rPr>
          <w:rFonts w:ascii="Garamond" w:eastAsia="Garamond" w:hAnsi="Garamond" w:cs="Garamond"/>
          <w:b/>
          <w:bCs/>
        </w:rPr>
      </w:pPr>
      <w:r>
        <w:rPr>
          <w:rFonts w:ascii="Garamond"/>
          <w:b/>
          <w:bCs/>
          <w:lang w:val="en-US"/>
        </w:rPr>
        <w:t>REUBEN</w:t>
      </w:r>
      <w:r w:rsidR="00664764">
        <w:rPr>
          <w:rFonts w:ascii="Garamond"/>
          <w:b/>
          <w:bCs/>
          <w:lang w:val="en-US"/>
        </w:rPr>
        <w:t xml:space="preserve"> &amp; </w:t>
      </w:r>
      <w:r>
        <w:rPr>
          <w:rFonts w:ascii="Garamond"/>
          <w:b/>
          <w:bCs/>
          <w:lang w:val="en-US"/>
        </w:rPr>
        <w:t>CHERRY VIBAR</w:t>
      </w:r>
    </w:p>
    <w:p w:rsidR="006D064B" w:rsidRDefault="006D064B" w:rsidP="006D064B">
      <w:pPr>
        <w:pStyle w:val="Body"/>
        <w:rPr>
          <w:rFonts w:ascii="Garamond" w:eastAsia="Garamond" w:hAnsi="Garamond" w:cs="Garamond"/>
          <w:b/>
          <w:bCs/>
        </w:rPr>
      </w:pPr>
      <w:r>
        <w:rPr>
          <w:rFonts w:ascii="Garamond"/>
          <w:b/>
          <w:bCs/>
        </w:rPr>
        <w:t xml:space="preserve">    </w:t>
      </w:r>
      <w:r>
        <w:rPr>
          <w:rFonts w:ascii="Garamond"/>
        </w:rPr>
        <w:t>(CLASS SHEPHERDS)</w:t>
      </w:r>
    </w:p>
    <w:p w:rsidR="001269E5" w:rsidRPr="0047356B" w:rsidRDefault="00BB5C3C" w:rsidP="001269E5">
      <w:pPr>
        <w:rPr>
          <w:rFonts w:ascii="Tahoma" w:hAnsi="Tahoma" w:cs="Tahoma"/>
          <w:sz w:val="18"/>
          <w:szCs w:val="18"/>
        </w:rPr>
      </w:pPr>
      <w:r>
        <w:rPr>
          <w:rFonts w:ascii="Tahoma" w:hAnsi="Tahoma" w:cs="Tahoma"/>
          <w:sz w:val="18"/>
          <w:szCs w:val="18"/>
        </w:rPr>
        <w:t xml:space="preserve"> </w:t>
      </w:r>
    </w:p>
    <w:p w:rsidR="001269E5" w:rsidRPr="0047356B" w:rsidRDefault="00BB5C3C" w:rsidP="001269E5">
      <w:pPr>
        <w:rPr>
          <w:rFonts w:ascii="Tahoma" w:hAnsi="Tahoma" w:cs="Tahoma"/>
          <w:sz w:val="18"/>
          <w:szCs w:val="18"/>
        </w:rPr>
      </w:pPr>
      <w:r>
        <w:rPr>
          <w:rFonts w:ascii="Tahoma" w:hAnsi="Tahoma" w:cs="Tahoma"/>
          <w:sz w:val="18"/>
          <w:szCs w:val="18"/>
        </w:rPr>
        <w:t xml:space="preserve"> </w:t>
      </w:r>
    </w:p>
    <w:p w:rsidR="005E3C45" w:rsidRDefault="00BB5C3C" w:rsidP="00F761E3">
      <w:pPr>
        <w:rPr>
          <w:rFonts w:ascii="Tahoma" w:hAnsi="Tahoma" w:cs="Tahoma"/>
          <w:sz w:val="18"/>
          <w:szCs w:val="18"/>
        </w:rPr>
      </w:pPr>
      <w:r>
        <w:rPr>
          <w:rFonts w:ascii="Tahoma" w:hAnsi="Tahoma" w:cs="Tahoma"/>
          <w:sz w:val="18"/>
          <w:szCs w:val="18"/>
        </w:rPr>
        <w:t xml:space="preserve">  </w:t>
      </w:r>
    </w:p>
    <w:p w:rsidR="005E3C45" w:rsidRDefault="005E3C45" w:rsidP="00BB5C3C">
      <w:pPr>
        <w:pStyle w:val="Heading8"/>
        <w:rPr>
          <w:rFonts w:ascii="Tahoma" w:hAnsi="Tahoma" w:cs="Tahoma"/>
          <w:sz w:val="18"/>
          <w:szCs w:val="18"/>
        </w:rPr>
      </w:pPr>
    </w:p>
    <w:p w:rsidR="005E3C45" w:rsidRDefault="005E3C45" w:rsidP="00BB5C3C">
      <w:pPr>
        <w:pStyle w:val="Heading8"/>
        <w:rPr>
          <w:rFonts w:ascii="Tahoma" w:hAnsi="Tahoma" w:cs="Tahoma"/>
          <w:sz w:val="18"/>
          <w:szCs w:val="18"/>
        </w:rPr>
      </w:pPr>
    </w:p>
    <w:p w:rsidR="00BB5C3C" w:rsidRPr="00664764" w:rsidRDefault="00BB5C3C" w:rsidP="00BB5C3C">
      <w:pPr>
        <w:pStyle w:val="Heading8"/>
        <w:rPr>
          <w:rFonts w:ascii="Garamond" w:hAnsi="Garamond"/>
          <w:u w:val="single"/>
        </w:rPr>
      </w:pPr>
      <w:r w:rsidRPr="00664764">
        <w:rPr>
          <w:rFonts w:ascii="Garamond" w:hAnsi="Garamond"/>
          <w:u w:val="single"/>
        </w:rPr>
        <w:t>COUNCIL OF SERVANTS:</w:t>
      </w:r>
    </w:p>
    <w:p w:rsidR="001269E5" w:rsidRPr="00664764" w:rsidRDefault="001269E5" w:rsidP="001269E5">
      <w:pPr>
        <w:rPr>
          <w:rFonts w:ascii="Garamond" w:hAnsi="Garamond" w:cs="Tahoma"/>
          <w:sz w:val="18"/>
          <w:szCs w:val="18"/>
        </w:rPr>
      </w:pPr>
    </w:p>
    <w:p w:rsidR="00BB5C3C" w:rsidRPr="00664764" w:rsidRDefault="00BB5C3C" w:rsidP="00BB5C3C">
      <w:pPr>
        <w:pStyle w:val="Heading2"/>
        <w:jc w:val="left"/>
        <w:rPr>
          <w:rFonts w:ascii="Garamond" w:hAnsi="Garamond"/>
          <w:i w:val="0"/>
        </w:rPr>
      </w:pPr>
      <w:r w:rsidRPr="00664764">
        <w:rPr>
          <w:rFonts w:ascii="Garamond" w:hAnsi="Garamond"/>
          <w:i w:val="0"/>
        </w:rPr>
        <w:t xml:space="preserve">ROBERTO/DOLORES FERNANDEZ </w:t>
      </w:r>
    </w:p>
    <w:p w:rsidR="00817059" w:rsidRPr="00664764" w:rsidRDefault="00817059" w:rsidP="00817059">
      <w:pPr>
        <w:pStyle w:val="Heading2"/>
        <w:jc w:val="left"/>
        <w:rPr>
          <w:rFonts w:ascii="Garamond" w:hAnsi="Garamond"/>
          <w:b w:val="0"/>
          <w:i w:val="0"/>
        </w:rPr>
      </w:pPr>
      <w:r w:rsidRPr="00664764">
        <w:rPr>
          <w:rFonts w:ascii="Garamond" w:hAnsi="Garamond"/>
          <w:i w:val="0"/>
        </w:rPr>
        <w:t xml:space="preserve">        </w:t>
      </w:r>
      <w:r w:rsidRPr="00664764">
        <w:rPr>
          <w:rFonts w:ascii="Garamond" w:hAnsi="Garamond"/>
          <w:b w:val="0"/>
          <w:i w:val="0"/>
        </w:rPr>
        <w:t>(MINISTRY HEADS)</w:t>
      </w:r>
    </w:p>
    <w:p w:rsidR="00817059" w:rsidRPr="00664764" w:rsidRDefault="00256A8B" w:rsidP="00817059">
      <w:pPr>
        <w:rPr>
          <w:rFonts w:ascii="Garamond" w:hAnsi="Garamond" w:cs="Tahoma"/>
          <w:sz w:val="18"/>
          <w:szCs w:val="18"/>
        </w:rPr>
      </w:pPr>
      <w:r w:rsidRPr="00664764">
        <w:rPr>
          <w:rFonts w:ascii="Garamond" w:hAnsi="Garamond"/>
          <w:b/>
        </w:rPr>
        <w:t>OFELIA PAYPON</w:t>
      </w:r>
      <w:r w:rsidR="003B617B" w:rsidRPr="00664764">
        <w:rPr>
          <w:rFonts w:ascii="Garamond" w:hAnsi="Garamond"/>
          <w:b/>
        </w:rPr>
        <w:t xml:space="preserve"> </w:t>
      </w:r>
      <w:r w:rsidR="003B617B" w:rsidRPr="00664764">
        <w:rPr>
          <w:rFonts w:ascii="Garamond" w:hAnsi="Garamond"/>
        </w:rPr>
        <w:t>– EVANGELIZATION</w:t>
      </w:r>
      <w:r w:rsidR="003B617B" w:rsidRPr="00664764">
        <w:rPr>
          <w:rFonts w:ascii="Garamond" w:hAnsi="Garamond"/>
          <w:b/>
        </w:rPr>
        <w:t xml:space="preserve"> </w:t>
      </w:r>
      <w:r w:rsidR="00817059" w:rsidRPr="00664764">
        <w:rPr>
          <w:rFonts w:ascii="Garamond" w:hAnsi="Garamond"/>
          <w:b/>
        </w:rPr>
        <w:t xml:space="preserve">MARGARITA OCASIO – </w:t>
      </w:r>
      <w:r w:rsidR="00817059" w:rsidRPr="00664764">
        <w:rPr>
          <w:rFonts w:ascii="Garamond" w:hAnsi="Garamond"/>
        </w:rPr>
        <w:t>PASTORAL</w:t>
      </w:r>
      <w:r w:rsidR="00817059" w:rsidRPr="00664764">
        <w:rPr>
          <w:rFonts w:ascii="Garamond" w:hAnsi="Garamond" w:cs="Tahoma"/>
          <w:sz w:val="18"/>
          <w:szCs w:val="18"/>
        </w:rPr>
        <w:t xml:space="preserve">   </w:t>
      </w:r>
    </w:p>
    <w:p w:rsidR="001269E5" w:rsidRPr="00664764" w:rsidRDefault="00256A8B" w:rsidP="001269E5">
      <w:pPr>
        <w:rPr>
          <w:rFonts w:ascii="Garamond" w:hAnsi="Garamond" w:cs="Tahoma"/>
          <w:sz w:val="18"/>
          <w:szCs w:val="18"/>
        </w:rPr>
      </w:pPr>
      <w:r w:rsidRPr="00664764">
        <w:rPr>
          <w:rFonts w:ascii="Garamond" w:hAnsi="Garamond"/>
          <w:b/>
        </w:rPr>
        <w:t>LIBBY MALJIAN</w:t>
      </w:r>
      <w:r w:rsidR="00817059" w:rsidRPr="00664764">
        <w:rPr>
          <w:rFonts w:ascii="Garamond" w:hAnsi="Garamond"/>
          <w:b/>
        </w:rPr>
        <w:t xml:space="preserve"> – </w:t>
      </w:r>
      <w:r w:rsidR="00817059" w:rsidRPr="00664764">
        <w:rPr>
          <w:rFonts w:ascii="Garamond" w:hAnsi="Garamond"/>
        </w:rPr>
        <w:t>FORMATION</w:t>
      </w:r>
    </w:p>
    <w:p w:rsidR="001269E5" w:rsidRPr="00664764" w:rsidRDefault="00256A8B" w:rsidP="001269E5">
      <w:pPr>
        <w:rPr>
          <w:rFonts w:ascii="Garamond" w:hAnsi="Garamond"/>
          <w:b/>
        </w:rPr>
      </w:pPr>
      <w:r w:rsidRPr="00664764">
        <w:rPr>
          <w:rFonts w:ascii="Garamond" w:hAnsi="Garamond"/>
          <w:b/>
          <w:bCs/>
        </w:rPr>
        <w:t>LUCILLE VIZCAYNO</w:t>
      </w:r>
      <w:r w:rsidR="003B617B" w:rsidRPr="00664764">
        <w:rPr>
          <w:rFonts w:ascii="Garamond" w:hAnsi="Garamond"/>
          <w:b/>
          <w:bCs/>
        </w:rPr>
        <w:t xml:space="preserve"> </w:t>
      </w:r>
      <w:r w:rsidR="003B617B" w:rsidRPr="00664764">
        <w:rPr>
          <w:rFonts w:ascii="Garamond" w:hAnsi="Garamond"/>
        </w:rPr>
        <w:t>– MISSION</w:t>
      </w:r>
    </w:p>
    <w:p w:rsidR="00817059" w:rsidRPr="00664764" w:rsidRDefault="00256A8B" w:rsidP="00817059">
      <w:pPr>
        <w:rPr>
          <w:rFonts w:ascii="Garamond" w:hAnsi="Garamond"/>
          <w:b/>
          <w:bCs/>
        </w:rPr>
      </w:pPr>
      <w:r w:rsidRPr="00664764">
        <w:rPr>
          <w:rFonts w:ascii="Garamond" w:hAnsi="Garamond"/>
          <w:b/>
          <w:bCs/>
        </w:rPr>
        <w:t>DINAH ENCARNACION</w:t>
      </w:r>
      <w:r w:rsidR="00817059" w:rsidRPr="00664764">
        <w:rPr>
          <w:rFonts w:ascii="Garamond" w:hAnsi="Garamond"/>
          <w:b/>
          <w:bCs/>
        </w:rPr>
        <w:t xml:space="preserve"> –</w:t>
      </w:r>
      <w:r w:rsidR="00817059" w:rsidRPr="00664764">
        <w:rPr>
          <w:rFonts w:ascii="Garamond" w:hAnsi="Garamond"/>
        </w:rPr>
        <w:t xml:space="preserve"> MANAGEMENT</w:t>
      </w:r>
    </w:p>
    <w:p w:rsidR="00776717" w:rsidRPr="00DF18E7" w:rsidRDefault="00776717"/>
    <w:p w:rsidR="00776717" w:rsidRDefault="00BB5C3C">
      <w:r>
        <w:rPr>
          <w:rFonts w:ascii="Garamond" w:hAnsi="Garamond"/>
          <w:b/>
        </w:rPr>
        <w:t xml:space="preserve"> </w:t>
      </w:r>
      <w:r w:rsidR="009D0768">
        <w:rPr>
          <w:noProof/>
        </w:rPr>
        <w:drawing>
          <wp:anchor distT="0" distB="0" distL="114300" distR="114300" simplePos="0" relativeHeight="251656704" behindDoc="0" locked="0" layoutInCell="1" allowOverlap="1">
            <wp:simplePos x="0" y="0"/>
            <wp:positionH relativeFrom="column">
              <wp:posOffset>653415</wp:posOffset>
            </wp:positionH>
            <wp:positionV relativeFrom="paragraph">
              <wp:posOffset>77470</wp:posOffset>
            </wp:positionV>
            <wp:extent cx="1645920" cy="1538605"/>
            <wp:effectExtent l="57150" t="57150" r="49530" b="61595"/>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45920" cy="1538605"/>
                    </a:xfrm>
                    <a:prstGeom prst="rect">
                      <a:avLst/>
                    </a:prstGeom>
                    <a:solidFill>
                      <a:srgbClr val="C00000"/>
                    </a:solidFill>
                    <a:ln w="57150" cmpd="thinThick">
                      <a:solidFill>
                        <a:srgbClr val="FF0000"/>
                      </a:solidFill>
                      <a:miter lim="800000"/>
                      <a:headEnd/>
                      <a:tailEnd/>
                    </a:ln>
                  </pic:spPr>
                </pic:pic>
              </a:graphicData>
            </a:graphic>
          </wp:anchor>
        </w:drawing>
      </w:r>
    </w:p>
    <w:p w:rsidR="00776717" w:rsidRDefault="00776717"/>
    <w:p w:rsidR="00776717" w:rsidRDefault="00776717"/>
    <w:p w:rsidR="00776717" w:rsidRDefault="00776717"/>
    <w:p w:rsidR="00776717" w:rsidRPr="002040B4" w:rsidRDefault="00776717" w:rsidP="003828CB">
      <w:pPr>
        <w:pStyle w:val="Heading3"/>
        <w:rPr>
          <w:rFonts w:ascii="Garamond" w:hAnsi="Garamond"/>
          <w:color w:val="FF0000"/>
        </w:rPr>
      </w:pPr>
      <w:bookmarkStart w:id="0" w:name="OLE_LINK1"/>
      <w:r w:rsidRPr="00023A56">
        <w:rPr>
          <w:rFonts w:ascii="Garamond" w:hAnsi="Garamond"/>
          <w:color w:val="FF0000"/>
        </w:rPr>
        <w:t>BUKAS-LOOB SA DIYOS</w:t>
      </w:r>
      <w:r>
        <w:rPr>
          <w:rFonts w:ascii="Garamond" w:hAnsi="Garamond"/>
          <w:color w:val="FF0000"/>
        </w:rPr>
        <w:t xml:space="preserve"> </w:t>
      </w:r>
      <w:r w:rsidRPr="002040B4">
        <w:rPr>
          <w:rFonts w:ascii="Garamond" w:hAnsi="Garamond"/>
          <w:color w:val="FF0000"/>
        </w:rPr>
        <w:t>(</w:t>
      </w:r>
      <w:r w:rsidRPr="002040B4">
        <w:rPr>
          <w:rFonts w:ascii="Garamond" w:hAnsi="Garamond"/>
          <w:i/>
          <w:color w:val="FF0000"/>
        </w:rPr>
        <w:t>Open to the Spirit</w:t>
      </w:r>
      <w:r w:rsidRPr="002040B4">
        <w:rPr>
          <w:rFonts w:ascii="Garamond" w:hAnsi="Garamond"/>
          <w:color w:val="FF0000"/>
        </w:rPr>
        <w:t>)</w:t>
      </w:r>
    </w:p>
    <w:p w:rsidR="00776717" w:rsidRDefault="00776717">
      <w:pPr>
        <w:pStyle w:val="Heading4"/>
        <w:rPr>
          <w:rFonts w:ascii="Garamond" w:hAnsi="Garamond"/>
        </w:rPr>
      </w:pPr>
    </w:p>
    <w:p w:rsidR="00776717" w:rsidRPr="002475D6" w:rsidRDefault="00776717" w:rsidP="002475D6"/>
    <w:p w:rsidR="00776717" w:rsidRPr="002040B4" w:rsidRDefault="00776717">
      <w:pPr>
        <w:pStyle w:val="Heading4"/>
        <w:rPr>
          <w:rFonts w:ascii="Garamond" w:hAnsi="Garamond"/>
          <w:color w:val="FF0000"/>
        </w:rPr>
      </w:pPr>
      <w:r w:rsidRPr="002040B4">
        <w:rPr>
          <w:rFonts w:ascii="Garamond" w:hAnsi="Garamond"/>
          <w:color w:val="FF0000"/>
        </w:rPr>
        <w:t xml:space="preserve">A COVENANT COMMUNITY AND A PRIVATE LAY ASSOCIATION OF THE FAITHFUL IN THE </w:t>
      </w:r>
    </w:p>
    <w:p w:rsidR="00776717" w:rsidRPr="002040B4" w:rsidRDefault="00776717">
      <w:pPr>
        <w:pStyle w:val="Heading4"/>
        <w:rPr>
          <w:rFonts w:ascii="Garamond" w:hAnsi="Garamond"/>
          <w:color w:val="FF0000"/>
        </w:rPr>
      </w:pPr>
      <w:r w:rsidRPr="002040B4">
        <w:rPr>
          <w:rFonts w:ascii="Garamond" w:hAnsi="Garamond"/>
          <w:color w:val="FF0000"/>
        </w:rPr>
        <w:t>ARCHDIOCESE OF NEWARK</w:t>
      </w:r>
    </w:p>
    <w:p w:rsidR="00776717" w:rsidRPr="002040B4" w:rsidRDefault="00776717">
      <w:pPr>
        <w:pStyle w:val="Heading4"/>
        <w:rPr>
          <w:rFonts w:ascii="Garamond" w:hAnsi="Garamond"/>
          <w:color w:val="FF0000"/>
        </w:rPr>
      </w:pPr>
      <w:r w:rsidRPr="002040B4">
        <w:rPr>
          <w:rFonts w:ascii="Garamond" w:hAnsi="Garamond"/>
          <w:color w:val="FF0000"/>
        </w:rPr>
        <w:t>NEW JERSEY</w:t>
      </w:r>
    </w:p>
    <w:bookmarkEnd w:id="0"/>
    <w:p w:rsidR="00776717" w:rsidRDefault="00776717">
      <w:pPr>
        <w:jc w:val="center"/>
        <w:rPr>
          <w:b/>
          <w:sz w:val="28"/>
        </w:rPr>
      </w:pPr>
    </w:p>
    <w:p w:rsidR="00776717" w:rsidRDefault="00776717">
      <w:pPr>
        <w:jc w:val="center"/>
        <w:rPr>
          <w:b/>
          <w:sz w:val="28"/>
        </w:rPr>
      </w:pPr>
    </w:p>
    <w:p w:rsidR="00776717" w:rsidRPr="002040B4" w:rsidRDefault="00776717">
      <w:pPr>
        <w:jc w:val="center"/>
        <w:rPr>
          <w:b/>
          <w:sz w:val="28"/>
        </w:rPr>
      </w:pPr>
    </w:p>
    <w:p w:rsidR="00776717" w:rsidRPr="002040B4" w:rsidRDefault="00776717" w:rsidP="00423E78">
      <w:pPr>
        <w:jc w:val="center"/>
        <w:rPr>
          <w:rFonts w:ascii="Garamond" w:hAnsi="Garamond"/>
          <w:b/>
          <w:sz w:val="24"/>
          <w:szCs w:val="24"/>
        </w:rPr>
      </w:pPr>
      <w:r w:rsidRPr="002040B4">
        <w:rPr>
          <w:rFonts w:ascii="Garamond" w:hAnsi="Garamond"/>
          <w:b/>
          <w:sz w:val="24"/>
          <w:szCs w:val="24"/>
        </w:rPr>
        <w:t>BLD-Newark</w:t>
      </w:r>
    </w:p>
    <w:p w:rsidR="00776717" w:rsidRPr="002040B4" w:rsidRDefault="00776717" w:rsidP="00423E78">
      <w:pPr>
        <w:jc w:val="center"/>
        <w:rPr>
          <w:rFonts w:ascii="Garamond" w:hAnsi="Garamond"/>
          <w:b/>
          <w:sz w:val="24"/>
          <w:szCs w:val="24"/>
        </w:rPr>
      </w:pPr>
      <w:r w:rsidRPr="002040B4">
        <w:rPr>
          <w:rFonts w:ascii="Garamond" w:hAnsi="Garamond"/>
          <w:b/>
          <w:sz w:val="24"/>
          <w:szCs w:val="24"/>
        </w:rPr>
        <w:t>244 Central Avenue</w:t>
      </w:r>
    </w:p>
    <w:p w:rsidR="00776717" w:rsidRPr="00646416" w:rsidRDefault="00776717" w:rsidP="00423E78">
      <w:pPr>
        <w:jc w:val="center"/>
        <w:rPr>
          <w:rFonts w:ascii="Garamond" w:hAnsi="Garamond"/>
          <w:b/>
          <w:sz w:val="24"/>
          <w:szCs w:val="24"/>
        </w:rPr>
      </w:pPr>
      <w:r w:rsidRPr="002040B4">
        <w:rPr>
          <w:rFonts w:ascii="Garamond" w:hAnsi="Garamond"/>
          <w:b/>
          <w:sz w:val="24"/>
          <w:szCs w:val="24"/>
        </w:rPr>
        <w:t>Rahway, NJ 07065</w:t>
      </w:r>
    </w:p>
    <w:p w:rsidR="00776717" w:rsidRDefault="00776717">
      <w:pPr>
        <w:jc w:val="center"/>
        <w:rPr>
          <w:b/>
          <w:sz w:val="28"/>
        </w:rPr>
      </w:pPr>
    </w:p>
    <w:p w:rsidR="00776717" w:rsidRDefault="00776717">
      <w:pPr>
        <w:jc w:val="center"/>
        <w:rPr>
          <w:b/>
          <w:sz w:val="28"/>
        </w:rPr>
      </w:pPr>
    </w:p>
    <w:p w:rsidR="00776717" w:rsidRDefault="009D0768">
      <w:pPr>
        <w:ind w:right="-60"/>
        <w:jc w:val="center"/>
        <w:rPr>
          <w:b/>
          <w:sz w:val="28"/>
        </w:rPr>
      </w:pPr>
      <w:r>
        <w:rPr>
          <w:b/>
          <w:noProof/>
          <w:sz w:val="28"/>
        </w:rPr>
        <w:lastRenderedPageBreak/>
        <w:drawing>
          <wp:inline distT="0" distB="0" distL="0" distR="0">
            <wp:extent cx="1066800" cy="1722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4661" r="27760"/>
                    <a:stretch>
                      <a:fillRect/>
                    </a:stretch>
                  </pic:blipFill>
                  <pic:spPr bwMode="auto">
                    <a:xfrm>
                      <a:off x="0" y="0"/>
                      <a:ext cx="1066800" cy="1722120"/>
                    </a:xfrm>
                    <a:prstGeom prst="rect">
                      <a:avLst/>
                    </a:prstGeom>
                    <a:noFill/>
                    <a:ln w="9525">
                      <a:noFill/>
                      <a:miter lim="800000"/>
                      <a:headEnd/>
                      <a:tailEnd/>
                    </a:ln>
                  </pic:spPr>
                </pic:pic>
              </a:graphicData>
            </a:graphic>
          </wp:inline>
        </w:drawing>
      </w:r>
      <w:r w:rsidR="00C936A1">
        <w:rPr>
          <w:noProof/>
        </w:rPr>
        <mc:AlternateContent>
          <mc:Choice Requires="wps">
            <w:drawing>
              <wp:anchor distT="0" distB="0" distL="114298" distR="114298" simplePos="0" relativeHeight="251658752" behindDoc="0" locked="0" layoutInCell="1" allowOverlap="1">
                <wp:simplePos x="0" y="0"/>
                <wp:positionH relativeFrom="column">
                  <wp:posOffset>-62866</wp:posOffset>
                </wp:positionH>
                <wp:positionV relativeFrom="paragraph">
                  <wp:posOffset>-8684260</wp:posOffset>
                </wp:positionV>
                <wp:extent cx="0" cy="7772400"/>
                <wp:effectExtent l="0" t="0" r="1905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5pt,-683.8pt" to="-4.9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">
                <v:stroke dashstyle="1 1" endcap="round"/>
              </v:line>
            </w:pict>
          </mc:Fallback>
        </mc:AlternateContent>
      </w:r>
    </w:p>
    <w:p w:rsidR="00776717" w:rsidRDefault="00776717">
      <w:pPr>
        <w:rPr>
          <w:b/>
          <w:sz w:val="28"/>
        </w:rPr>
      </w:pPr>
    </w:p>
    <w:p w:rsidR="00776717" w:rsidRDefault="00776717">
      <w:pPr>
        <w:pStyle w:val="Heading5"/>
        <w:ind w:right="-360"/>
        <w:rPr>
          <w:color w:val="FF0000"/>
          <w:sz w:val="36"/>
        </w:rPr>
      </w:pPr>
    </w:p>
    <w:p w:rsidR="00776717" w:rsidRPr="00023A56" w:rsidRDefault="00776717" w:rsidP="002475D6">
      <w:pPr>
        <w:pStyle w:val="Heading5"/>
        <w:ind w:right="-30"/>
        <w:rPr>
          <w:rFonts w:ascii="Garamond" w:hAnsi="Garamond"/>
          <w:color w:val="FF0000"/>
        </w:rPr>
      </w:pPr>
      <w:r w:rsidRPr="00023A56">
        <w:rPr>
          <w:rFonts w:ascii="Garamond" w:hAnsi="Garamond"/>
          <w:color w:val="FF0000"/>
        </w:rPr>
        <w:t>BUKAS-LOOB SA DIYOS</w:t>
      </w:r>
    </w:p>
    <w:p w:rsidR="00776717" w:rsidRPr="005A5260" w:rsidRDefault="00776717" w:rsidP="002475D6">
      <w:pPr>
        <w:pStyle w:val="Heading4"/>
        <w:ind w:right="-30"/>
        <w:rPr>
          <w:rFonts w:ascii="Garamond" w:hAnsi="Garamond"/>
          <w:color w:val="FF0000"/>
          <w:sz w:val="32"/>
          <w:szCs w:val="32"/>
        </w:rPr>
      </w:pPr>
      <w:r w:rsidRPr="005A5260">
        <w:rPr>
          <w:rFonts w:ascii="Garamond" w:hAnsi="Garamond"/>
          <w:color w:val="FF0000"/>
          <w:sz w:val="32"/>
          <w:szCs w:val="32"/>
        </w:rPr>
        <w:t>COVENANT COMMUNITY</w:t>
      </w:r>
    </w:p>
    <w:p w:rsidR="00776717" w:rsidRPr="00023A56" w:rsidRDefault="00776717" w:rsidP="002475D6">
      <w:pPr>
        <w:pStyle w:val="Heading5"/>
        <w:ind w:left="-180" w:right="-30"/>
        <w:rPr>
          <w:rFonts w:ascii="Garamond" w:hAnsi="Garamond"/>
          <w:color w:val="FF0000"/>
        </w:rPr>
      </w:pPr>
      <w:r w:rsidRPr="00023A56">
        <w:rPr>
          <w:rFonts w:ascii="Garamond" w:hAnsi="Garamond"/>
          <w:color w:val="FF0000"/>
        </w:rPr>
        <w:t>SOLO PARENTS MINISTRY</w:t>
      </w:r>
    </w:p>
    <w:p w:rsidR="00776717" w:rsidRPr="00023A56" w:rsidRDefault="00776717" w:rsidP="002475D6">
      <w:pPr>
        <w:ind w:right="-30"/>
        <w:rPr>
          <w:rFonts w:ascii="Garamond" w:hAnsi="Garamond"/>
          <w:sz w:val="28"/>
        </w:rPr>
      </w:pPr>
    </w:p>
    <w:p w:rsidR="00776717" w:rsidRPr="00023A56" w:rsidRDefault="00776717" w:rsidP="002475D6">
      <w:pPr>
        <w:ind w:right="-30"/>
        <w:jc w:val="center"/>
        <w:rPr>
          <w:rFonts w:ascii="Garamond" w:hAnsi="Garamond"/>
          <w:b/>
          <w:color w:val="FF0000"/>
          <w:sz w:val="32"/>
        </w:rPr>
      </w:pPr>
      <w:r w:rsidRPr="00023A56">
        <w:rPr>
          <w:rFonts w:ascii="Garamond" w:hAnsi="Garamond"/>
          <w:b/>
          <w:color w:val="FF0000"/>
          <w:sz w:val="32"/>
        </w:rPr>
        <w:t>SOL</w:t>
      </w:r>
      <w:r>
        <w:rPr>
          <w:rFonts w:ascii="Garamond" w:hAnsi="Garamond"/>
          <w:b/>
          <w:color w:val="FF0000"/>
          <w:sz w:val="32"/>
        </w:rPr>
        <w:t>O</w:t>
      </w:r>
      <w:r w:rsidRPr="00023A56">
        <w:rPr>
          <w:rFonts w:ascii="Garamond" w:hAnsi="Garamond"/>
          <w:b/>
          <w:color w:val="FF0000"/>
          <w:sz w:val="32"/>
        </w:rPr>
        <w:t xml:space="preserve"> PARENTS</w:t>
      </w:r>
    </w:p>
    <w:p w:rsidR="00776717" w:rsidRPr="00023A56" w:rsidRDefault="00776717" w:rsidP="002475D6">
      <w:pPr>
        <w:ind w:right="-30"/>
        <w:jc w:val="center"/>
        <w:rPr>
          <w:rFonts w:ascii="Garamond" w:hAnsi="Garamond"/>
          <w:b/>
          <w:color w:val="FF0000"/>
          <w:sz w:val="32"/>
        </w:rPr>
      </w:pPr>
      <w:r w:rsidRPr="00023A56">
        <w:rPr>
          <w:rFonts w:ascii="Garamond" w:hAnsi="Garamond"/>
          <w:b/>
          <w:color w:val="FF0000"/>
          <w:sz w:val="32"/>
        </w:rPr>
        <w:t xml:space="preserve">ENCOUNTER # </w:t>
      </w:r>
      <w:r w:rsidR="006D064B">
        <w:rPr>
          <w:rFonts w:ascii="Garamond" w:hAnsi="Garamond"/>
          <w:b/>
          <w:color w:val="FF0000"/>
          <w:sz w:val="32"/>
        </w:rPr>
        <w:t>1</w:t>
      </w:r>
      <w:r w:rsidR="00E10E62">
        <w:rPr>
          <w:rFonts w:ascii="Garamond" w:hAnsi="Garamond"/>
          <w:b/>
          <w:color w:val="FF0000"/>
          <w:sz w:val="32"/>
        </w:rPr>
        <w:t>9</w:t>
      </w:r>
      <w:bookmarkStart w:id="1" w:name="_GoBack"/>
      <w:bookmarkEnd w:id="1"/>
    </w:p>
    <w:p w:rsidR="00776717" w:rsidRPr="00023A56" w:rsidRDefault="00776717" w:rsidP="002475D6">
      <w:pPr>
        <w:ind w:right="-30"/>
        <w:jc w:val="center"/>
        <w:rPr>
          <w:rFonts w:ascii="Garamond" w:hAnsi="Garamond"/>
        </w:rPr>
      </w:pPr>
      <w:r w:rsidRPr="00023A56">
        <w:rPr>
          <w:rFonts w:ascii="Garamond" w:hAnsi="Garamond"/>
          <w:b/>
          <w:color w:val="FF0000"/>
          <w:sz w:val="32"/>
        </w:rPr>
        <w:t>WEEKEND</w:t>
      </w:r>
    </w:p>
    <w:p w:rsidR="00776717" w:rsidRDefault="00776717" w:rsidP="002475D6">
      <w:pPr>
        <w:ind w:right="-30"/>
        <w:jc w:val="center"/>
        <w:rPr>
          <w:b/>
          <w:sz w:val="28"/>
        </w:rPr>
      </w:pPr>
    </w:p>
    <w:p w:rsidR="00776717" w:rsidRPr="00272DCF" w:rsidRDefault="00776717" w:rsidP="00C12E1F">
      <w:pPr>
        <w:pStyle w:val="Heading7"/>
        <w:ind w:right="-30"/>
        <w:jc w:val="center"/>
        <w:rPr>
          <w:rFonts w:ascii="Garamond" w:hAnsi="Garamond"/>
          <w:color w:val="000000"/>
          <w:sz w:val="24"/>
        </w:rPr>
      </w:pPr>
      <w:r w:rsidRPr="00724904">
        <w:rPr>
          <w:rFonts w:ascii="Garamond" w:hAnsi="Garamond"/>
          <w:sz w:val="24"/>
        </w:rPr>
        <w:t xml:space="preserve">June </w:t>
      </w:r>
      <w:r w:rsidR="00664764">
        <w:rPr>
          <w:rFonts w:ascii="Garamond" w:hAnsi="Garamond"/>
          <w:sz w:val="24"/>
        </w:rPr>
        <w:t>2</w:t>
      </w:r>
      <w:r w:rsidR="007C3179">
        <w:rPr>
          <w:rFonts w:ascii="Garamond" w:hAnsi="Garamond"/>
          <w:sz w:val="24"/>
        </w:rPr>
        <w:t>3</w:t>
      </w:r>
      <w:r w:rsidR="00664764">
        <w:rPr>
          <w:rFonts w:ascii="Garamond" w:hAnsi="Garamond"/>
          <w:sz w:val="24"/>
        </w:rPr>
        <w:t>-2</w:t>
      </w:r>
      <w:r w:rsidR="007C3179">
        <w:rPr>
          <w:rFonts w:ascii="Garamond" w:hAnsi="Garamond"/>
          <w:sz w:val="24"/>
        </w:rPr>
        <w:t>5</w:t>
      </w:r>
      <w:r>
        <w:rPr>
          <w:rFonts w:ascii="Garamond" w:hAnsi="Garamond"/>
          <w:sz w:val="24"/>
        </w:rPr>
        <w:t>, 201</w:t>
      </w:r>
      <w:r w:rsidR="00E10E62">
        <w:rPr>
          <w:rFonts w:ascii="Garamond" w:hAnsi="Garamond"/>
          <w:sz w:val="24"/>
        </w:rPr>
        <w:t>7</w:t>
      </w:r>
    </w:p>
    <w:p w:rsidR="00E32C80" w:rsidRPr="005A5260" w:rsidRDefault="00B06C28" w:rsidP="005A5260">
      <w:pPr>
        <w:pStyle w:val="Heading2"/>
        <w:rPr>
          <w:rFonts w:ascii="Garamond" w:hAnsi="Garamond"/>
          <w:i w:val="0"/>
          <w:color w:val="FF0000"/>
          <w:sz w:val="28"/>
          <w:szCs w:val="28"/>
        </w:rPr>
      </w:pPr>
      <w:r w:rsidRPr="00B06C28">
        <w:rPr>
          <w:rFonts w:ascii="Garamond" w:hAnsi="Garamond"/>
          <w:sz w:val="24"/>
          <w:szCs w:val="24"/>
        </w:rPr>
        <w:t xml:space="preserve">Days Hotel </w:t>
      </w:r>
      <w:r w:rsidR="00664764">
        <w:rPr>
          <w:rFonts w:ascii="Garamond" w:hAnsi="Garamond"/>
          <w:b w:val="0"/>
          <w:sz w:val="24"/>
          <w:szCs w:val="24"/>
        </w:rPr>
        <w:t xml:space="preserve">                                               </w:t>
      </w:r>
      <w:r w:rsidRPr="00B06C28">
        <w:rPr>
          <w:rFonts w:ascii="Garamond" w:hAnsi="Garamond"/>
          <w:sz w:val="24"/>
          <w:szCs w:val="24"/>
        </w:rPr>
        <w:t xml:space="preserve">Conference Center </w:t>
      </w:r>
      <w:r w:rsidRPr="00665222">
        <w:rPr>
          <w:rFonts w:ascii="Garamond" w:hAnsi="Garamond"/>
          <w:sz w:val="24"/>
          <w:szCs w:val="24"/>
        </w:rPr>
        <w:t>East B</w:t>
      </w:r>
      <w:r w:rsidRPr="00B06C28">
        <w:rPr>
          <w:rFonts w:ascii="Garamond" w:hAnsi="Garamond"/>
          <w:sz w:val="24"/>
          <w:szCs w:val="24"/>
        </w:rPr>
        <w:t>runswick</w:t>
      </w:r>
      <w:r w:rsidR="00C720A1" w:rsidRPr="00C720A1">
        <w:rPr>
          <w:rFonts w:ascii="Garamond" w:hAnsi="Garamond"/>
          <w:sz w:val="24"/>
          <w:szCs w:val="24"/>
        </w:rPr>
        <w:br/>
      </w:r>
      <w:r w:rsidRPr="00B06C28">
        <w:rPr>
          <w:rFonts w:ascii="Garamond" w:hAnsi="Garamond"/>
          <w:sz w:val="24"/>
          <w:szCs w:val="24"/>
        </w:rPr>
        <w:t>195 Route 18 South</w:t>
      </w:r>
      <w:r w:rsidR="00C720A1" w:rsidRPr="00C720A1">
        <w:rPr>
          <w:rFonts w:ascii="Garamond" w:hAnsi="Garamond"/>
          <w:sz w:val="24"/>
          <w:szCs w:val="24"/>
        </w:rPr>
        <w:br/>
      </w:r>
      <w:r w:rsidRPr="00B06C28">
        <w:rPr>
          <w:rFonts w:ascii="Garamond" w:hAnsi="Garamond"/>
          <w:sz w:val="24"/>
          <w:szCs w:val="24"/>
        </w:rPr>
        <w:t>East Brunswick, NJ 08816</w:t>
      </w:r>
      <w:r w:rsidR="00E32C80">
        <w:rPr>
          <w:rFonts w:ascii="Garamond" w:hAnsi="Garamond"/>
          <w:b w:val="0"/>
          <w:sz w:val="24"/>
          <w:szCs w:val="24"/>
        </w:rPr>
        <w:br w:type="page"/>
      </w:r>
      <w:r w:rsidR="00E32C80" w:rsidRPr="005A5260">
        <w:rPr>
          <w:rFonts w:ascii="Garamond" w:hAnsi="Garamond"/>
          <w:i w:val="0"/>
          <w:color w:val="FF0000"/>
          <w:sz w:val="28"/>
          <w:szCs w:val="28"/>
        </w:rPr>
        <w:lastRenderedPageBreak/>
        <w:t>BUKAS LOOB SA DIYOS</w:t>
      </w:r>
    </w:p>
    <w:p w:rsidR="00E32C80" w:rsidRPr="005A5260" w:rsidRDefault="00E32C80" w:rsidP="00E32C80">
      <w:pPr>
        <w:pStyle w:val="Heading2"/>
        <w:rPr>
          <w:rFonts w:ascii="Garamond" w:hAnsi="Garamond"/>
          <w:i w:val="0"/>
          <w:color w:val="FF0000"/>
          <w:sz w:val="28"/>
          <w:szCs w:val="28"/>
        </w:rPr>
      </w:pPr>
      <w:r w:rsidRPr="005A5260">
        <w:rPr>
          <w:rFonts w:ascii="Garamond" w:hAnsi="Garamond"/>
          <w:i w:val="0"/>
          <w:color w:val="FF0000"/>
          <w:sz w:val="28"/>
          <w:szCs w:val="28"/>
        </w:rPr>
        <w:t>COVENANT COMMUNITY</w:t>
      </w:r>
    </w:p>
    <w:p w:rsidR="00E32C80" w:rsidRPr="003B617B" w:rsidRDefault="00F761E3" w:rsidP="00E32C80">
      <w:pPr>
        <w:jc w:val="center"/>
        <w:rPr>
          <w:rFonts w:ascii="Garamond" w:hAnsi="Garamond"/>
          <w:sz w:val="24"/>
        </w:rPr>
      </w:pPr>
      <w:r>
        <w:rPr>
          <w:rFonts w:ascii="Garamond" w:hAnsi="Garamond"/>
          <w:sz w:val="24"/>
        </w:rPr>
        <w:t xml:space="preserve"> </w:t>
      </w:r>
    </w:p>
    <w:p w:rsidR="00E32C80" w:rsidRPr="003B617B" w:rsidRDefault="00E32C80" w:rsidP="00E32C80">
      <w:pPr>
        <w:pStyle w:val="BodyText"/>
        <w:rPr>
          <w:rFonts w:ascii="Garamond" w:hAnsi="Garamond"/>
        </w:rPr>
      </w:pPr>
      <w:r w:rsidRPr="003B617B">
        <w:rPr>
          <w:rFonts w:ascii="Garamond" w:hAnsi="Garamond"/>
          <w:b/>
          <w:sz w:val="21"/>
          <w:szCs w:val="21"/>
        </w:rPr>
        <w:t xml:space="preserve"> </w:t>
      </w:r>
      <w:r w:rsidRPr="003B617B">
        <w:rPr>
          <w:rFonts w:ascii="Garamond" w:hAnsi="Garamond"/>
          <w:b/>
        </w:rPr>
        <w:t>“BUKAS-LOOB SA DIYOS” (BLD)</w:t>
      </w:r>
      <w:r w:rsidRPr="003B617B">
        <w:rPr>
          <w:rFonts w:ascii="Garamond" w:hAnsi="Garamond"/>
        </w:rPr>
        <w:t xml:space="preserve"> means openness to God, being attuned in spirit to Him Who loves us and has given Himself up for us.  It is being in readiness to correspond with God’s grace.</w:t>
      </w:r>
    </w:p>
    <w:p w:rsidR="00E32C80" w:rsidRPr="003B617B" w:rsidRDefault="00E32C80" w:rsidP="00E32C80">
      <w:pPr>
        <w:pStyle w:val="BodyText"/>
        <w:rPr>
          <w:rFonts w:ascii="Garamond" w:hAnsi="Garamond"/>
        </w:rPr>
      </w:pPr>
    </w:p>
    <w:p w:rsidR="00E32C80" w:rsidRPr="003B617B" w:rsidRDefault="00E32C80" w:rsidP="00E32C80">
      <w:pPr>
        <w:pStyle w:val="Heading1"/>
        <w:rPr>
          <w:rFonts w:ascii="Garamond" w:hAnsi="Garamond"/>
          <w:u w:val="single"/>
        </w:rPr>
      </w:pPr>
      <w:r w:rsidRPr="003B617B">
        <w:rPr>
          <w:rFonts w:ascii="Garamond" w:hAnsi="Garamond"/>
          <w:u w:val="single"/>
        </w:rPr>
        <w:t>VISION</w:t>
      </w:r>
    </w:p>
    <w:p w:rsidR="00E32C80" w:rsidRPr="003B617B" w:rsidRDefault="00E32C80" w:rsidP="00E32C80">
      <w:pPr>
        <w:pStyle w:val="BodyText"/>
        <w:rPr>
          <w:rFonts w:ascii="Garamond" w:hAnsi="Garamond"/>
        </w:rPr>
      </w:pPr>
      <w:r w:rsidRPr="003B617B">
        <w:rPr>
          <w:rFonts w:ascii="Garamond" w:hAnsi="Garamond"/>
        </w:rPr>
        <w:t xml:space="preserve">    We are a community of disciples inspired by the Holy Spirit to be living witnesses for transformation in Christ to bring about a world of justice, human development and true peace.</w:t>
      </w:r>
    </w:p>
    <w:p w:rsidR="00E32C80" w:rsidRPr="003B617B" w:rsidRDefault="00E32C80" w:rsidP="00E32C80">
      <w:pPr>
        <w:pStyle w:val="Heading1"/>
        <w:rPr>
          <w:rFonts w:ascii="Garamond" w:hAnsi="Garamond"/>
          <w:u w:val="single"/>
        </w:rPr>
      </w:pPr>
    </w:p>
    <w:p w:rsidR="00E32C80" w:rsidRPr="003B617B" w:rsidRDefault="00E32C80" w:rsidP="00E32C80">
      <w:pPr>
        <w:pStyle w:val="Heading1"/>
        <w:rPr>
          <w:rFonts w:ascii="Garamond" w:hAnsi="Garamond"/>
          <w:u w:val="single"/>
        </w:rPr>
      </w:pPr>
      <w:r w:rsidRPr="003B617B">
        <w:rPr>
          <w:rFonts w:ascii="Garamond" w:hAnsi="Garamond"/>
          <w:u w:val="single"/>
        </w:rPr>
        <w:t>MISSION</w:t>
      </w:r>
    </w:p>
    <w:p w:rsidR="00E32C80" w:rsidRPr="003B617B" w:rsidRDefault="00E32C80" w:rsidP="00E32C80">
      <w:pPr>
        <w:rPr>
          <w:rFonts w:ascii="Garamond" w:hAnsi="Garamond"/>
        </w:rPr>
      </w:pPr>
      <w:r w:rsidRPr="003B617B">
        <w:rPr>
          <w:rFonts w:ascii="Garamond" w:hAnsi="Garamond"/>
        </w:rPr>
        <w:t xml:space="preserve">      In response to the challenges of our particular place, time and culture:</w:t>
      </w:r>
    </w:p>
    <w:p w:rsidR="00E32C80" w:rsidRPr="003B617B" w:rsidRDefault="00E32C80" w:rsidP="005E051F">
      <w:pPr>
        <w:ind w:left="180"/>
        <w:rPr>
          <w:rFonts w:ascii="Garamond" w:hAnsi="Garamond"/>
          <w:b/>
          <w:bCs/>
          <w:u w:val="single"/>
        </w:rPr>
      </w:pPr>
      <w:r w:rsidRPr="003B617B">
        <w:rPr>
          <w:rFonts w:ascii="Garamond" w:hAnsi="Garamond"/>
          <w:b/>
          <w:bCs/>
          <w:u w:val="single"/>
        </w:rPr>
        <w:t>For our families:</w:t>
      </w:r>
    </w:p>
    <w:p w:rsidR="00E32C80" w:rsidRPr="005E051F" w:rsidRDefault="00E32C80" w:rsidP="005E051F">
      <w:pPr>
        <w:numPr>
          <w:ilvl w:val="0"/>
          <w:numId w:val="6"/>
        </w:numPr>
        <w:tabs>
          <w:tab w:val="clear" w:pos="420"/>
        </w:tabs>
        <w:ind w:left="450" w:hanging="270"/>
        <w:jc w:val="both"/>
        <w:rPr>
          <w:rFonts w:ascii="Garamond" w:hAnsi="Garamond"/>
        </w:rPr>
      </w:pPr>
      <w:r w:rsidRPr="005E051F">
        <w:rPr>
          <w:rFonts w:ascii="Garamond" w:hAnsi="Garamond"/>
        </w:rPr>
        <w:t>We will evangelize families and build communities</w:t>
      </w:r>
      <w:r w:rsidR="005E051F">
        <w:rPr>
          <w:rFonts w:ascii="Garamond" w:hAnsi="Garamond"/>
        </w:rPr>
        <w:t xml:space="preserve"> of faith through encounters, </w:t>
      </w:r>
      <w:r w:rsidRPr="005E051F">
        <w:rPr>
          <w:rFonts w:ascii="Garamond" w:hAnsi="Garamond"/>
        </w:rPr>
        <w:t>Life in the Spirit Seminars and discipleship formation.</w:t>
      </w:r>
    </w:p>
    <w:p w:rsidR="00E32C80" w:rsidRPr="003B617B" w:rsidRDefault="00E32C80" w:rsidP="005E051F">
      <w:pPr>
        <w:numPr>
          <w:ilvl w:val="0"/>
          <w:numId w:val="5"/>
        </w:numPr>
        <w:ind w:left="450" w:hanging="270"/>
        <w:jc w:val="both"/>
        <w:rPr>
          <w:rFonts w:ascii="Garamond" w:hAnsi="Garamond"/>
        </w:rPr>
      </w:pPr>
      <w:r w:rsidRPr="003B617B">
        <w:rPr>
          <w:rFonts w:ascii="Garamond" w:hAnsi="Garamond"/>
        </w:rPr>
        <w:t>We will give formation on personal and family prayer, pro-life values, Catholic social teachings and stewardship.</w:t>
      </w:r>
    </w:p>
    <w:p w:rsidR="00E32C80" w:rsidRPr="003B617B" w:rsidRDefault="00E32C80" w:rsidP="005E051F">
      <w:pPr>
        <w:ind w:left="180"/>
        <w:rPr>
          <w:rFonts w:ascii="Garamond" w:hAnsi="Garamond"/>
          <w:b/>
          <w:bCs/>
          <w:u w:val="single"/>
        </w:rPr>
      </w:pPr>
      <w:r w:rsidRPr="003B617B">
        <w:rPr>
          <w:rFonts w:ascii="Garamond" w:hAnsi="Garamond"/>
          <w:b/>
          <w:bCs/>
          <w:u w:val="single"/>
        </w:rPr>
        <w:t>For our communities:</w:t>
      </w:r>
    </w:p>
    <w:p w:rsidR="00E32C80" w:rsidRPr="003B617B" w:rsidRDefault="00E32C80" w:rsidP="005E051F">
      <w:pPr>
        <w:numPr>
          <w:ilvl w:val="0"/>
          <w:numId w:val="5"/>
        </w:numPr>
        <w:tabs>
          <w:tab w:val="clear" w:pos="420"/>
        </w:tabs>
        <w:ind w:left="450" w:hanging="270"/>
        <w:rPr>
          <w:rFonts w:ascii="Garamond" w:hAnsi="Garamond"/>
          <w:b/>
          <w:bCs/>
          <w:u w:val="single"/>
        </w:rPr>
      </w:pPr>
      <w:r w:rsidRPr="003B617B">
        <w:rPr>
          <w:rFonts w:ascii="Garamond" w:hAnsi="Garamond"/>
        </w:rPr>
        <w:t>We will actively participate in the life and mission of the Church in accord with our God-given gifts.</w:t>
      </w:r>
    </w:p>
    <w:p w:rsidR="00E32C80" w:rsidRPr="003B617B" w:rsidRDefault="00E32C80" w:rsidP="005E051F">
      <w:pPr>
        <w:ind w:left="180"/>
        <w:rPr>
          <w:rFonts w:ascii="Garamond" w:hAnsi="Garamond"/>
          <w:b/>
          <w:bCs/>
          <w:u w:val="single"/>
        </w:rPr>
      </w:pPr>
      <w:r w:rsidRPr="003B617B">
        <w:rPr>
          <w:rFonts w:ascii="Garamond" w:hAnsi="Garamond"/>
          <w:b/>
          <w:bCs/>
          <w:u w:val="single"/>
        </w:rPr>
        <w:t>For our country:</w:t>
      </w:r>
    </w:p>
    <w:p w:rsidR="00E32C80" w:rsidRPr="003B617B" w:rsidRDefault="00E32C80" w:rsidP="005E051F">
      <w:pPr>
        <w:numPr>
          <w:ilvl w:val="0"/>
          <w:numId w:val="5"/>
        </w:numPr>
        <w:tabs>
          <w:tab w:val="clear" w:pos="420"/>
        </w:tabs>
        <w:ind w:left="450" w:hanging="270"/>
        <w:jc w:val="both"/>
        <w:rPr>
          <w:rFonts w:ascii="Garamond" w:hAnsi="Garamond"/>
          <w:b/>
          <w:bCs/>
          <w:u w:val="single"/>
        </w:rPr>
      </w:pPr>
      <w:r w:rsidRPr="003B617B">
        <w:rPr>
          <w:rFonts w:ascii="Garamond" w:hAnsi="Garamond"/>
        </w:rPr>
        <w:t>We will work on poverty alleviation through scholarships, housing for the poor and advocacies for life, environment and good governance.</w:t>
      </w:r>
    </w:p>
    <w:p w:rsidR="00E32C80" w:rsidRPr="003B617B" w:rsidRDefault="00E32C80" w:rsidP="00E32C80">
      <w:pPr>
        <w:jc w:val="both"/>
        <w:rPr>
          <w:rFonts w:ascii="Garamond" w:hAnsi="Garamond"/>
        </w:rPr>
      </w:pPr>
    </w:p>
    <w:p w:rsidR="00E32C80" w:rsidRPr="003B617B" w:rsidRDefault="00E32C80" w:rsidP="00E32C80">
      <w:pPr>
        <w:pStyle w:val="Heading1"/>
        <w:rPr>
          <w:rFonts w:ascii="Garamond" w:hAnsi="Garamond"/>
          <w:u w:val="single"/>
        </w:rPr>
      </w:pPr>
      <w:r w:rsidRPr="003B617B">
        <w:rPr>
          <w:rFonts w:ascii="Garamond" w:hAnsi="Garamond"/>
          <w:u w:val="single"/>
        </w:rPr>
        <w:t>CHARISM</w:t>
      </w:r>
    </w:p>
    <w:p w:rsidR="00E32C80" w:rsidRPr="003B617B" w:rsidRDefault="00E32C80" w:rsidP="00E32C80">
      <w:pPr>
        <w:pStyle w:val="Heading1"/>
        <w:rPr>
          <w:rFonts w:ascii="Garamond" w:hAnsi="Garamond"/>
          <w:b w:val="0"/>
          <w:bCs/>
        </w:rPr>
      </w:pPr>
      <w:r w:rsidRPr="003B617B">
        <w:rPr>
          <w:rFonts w:ascii="Garamond" w:hAnsi="Garamond"/>
          <w:b w:val="0"/>
          <w:bCs/>
        </w:rPr>
        <w:t>We are defenders of the WORD,</w:t>
      </w:r>
    </w:p>
    <w:p w:rsidR="00E32C80" w:rsidRPr="005E3C45" w:rsidRDefault="00E32C80" w:rsidP="00E32C80">
      <w:pPr>
        <w:numPr>
          <w:ilvl w:val="0"/>
          <w:numId w:val="5"/>
        </w:numPr>
        <w:jc w:val="both"/>
        <w:rPr>
          <w:rFonts w:ascii="Garamond" w:hAnsi="Garamond"/>
        </w:rPr>
      </w:pPr>
      <w:r w:rsidRPr="005E3C45">
        <w:rPr>
          <w:rFonts w:ascii="Garamond" w:hAnsi="Garamond"/>
        </w:rPr>
        <w:t xml:space="preserve">We will be </w:t>
      </w:r>
      <w:r w:rsidRPr="005E3C45">
        <w:rPr>
          <w:rFonts w:ascii="Garamond" w:hAnsi="Garamond"/>
          <w:b/>
          <w:bCs/>
        </w:rPr>
        <w:t>advocates</w:t>
      </w:r>
      <w:r w:rsidRPr="005E3C45">
        <w:rPr>
          <w:rFonts w:ascii="Garamond" w:hAnsi="Garamond"/>
        </w:rPr>
        <w:t xml:space="preserve"> of righteousness through witnessing and instruction.</w:t>
      </w:r>
    </w:p>
    <w:p w:rsidR="00E32C80" w:rsidRPr="005E3C45" w:rsidRDefault="00E32C80" w:rsidP="00E32C80">
      <w:pPr>
        <w:numPr>
          <w:ilvl w:val="0"/>
          <w:numId w:val="5"/>
        </w:numPr>
        <w:jc w:val="both"/>
        <w:rPr>
          <w:rFonts w:ascii="Garamond" w:hAnsi="Garamond"/>
        </w:rPr>
      </w:pPr>
      <w:r w:rsidRPr="005E3C45">
        <w:rPr>
          <w:rFonts w:ascii="Garamond" w:hAnsi="Garamond"/>
        </w:rPr>
        <w:t xml:space="preserve">We will be </w:t>
      </w:r>
      <w:r w:rsidRPr="005E3C45">
        <w:rPr>
          <w:rFonts w:ascii="Garamond" w:hAnsi="Garamond"/>
          <w:b/>
          <w:bCs/>
        </w:rPr>
        <w:t>warriors</w:t>
      </w:r>
      <w:r w:rsidRPr="005E3C45">
        <w:rPr>
          <w:rFonts w:ascii="Garamond" w:hAnsi="Garamond"/>
        </w:rPr>
        <w:t xml:space="preserve"> of the Holy Spirit through praise and intercession.</w:t>
      </w:r>
    </w:p>
    <w:p w:rsidR="00E32C80" w:rsidRPr="005E3C45" w:rsidRDefault="00E32C80" w:rsidP="00E32C80">
      <w:pPr>
        <w:numPr>
          <w:ilvl w:val="0"/>
          <w:numId w:val="5"/>
        </w:numPr>
        <w:rPr>
          <w:rFonts w:ascii="Garamond" w:hAnsi="Garamond"/>
        </w:rPr>
      </w:pPr>
      <w:r w:rsidRPr="005E3C45">
        <w:rPr>
          <w:rFonts w:ascii="Garamond" w:hAnsi="Garamond"/>
        </w:rPr>
        <w:t xml:space="preserve">We will be a </w:t>
      </w:r>
      <w:r w:rsidRPr="005E3C45">
        <w:rPr>
          <w:rFonts w:ascii="Garamond" w:hAnsi="Garamond"/>
          <w:b/>
          <w:bCs/>
        </w:rPr>
        <w:t>refuge</w:t>
      </w:r>
      <w:r w:rsidRPr="005E3C45">
        <w:rPr>
          <w:rFonts w:ascii="Garamond" w:hAnsi="Garamond"/>
        </w:rPr>
        <w:t xml:space="preserve"> to the weak, the needy and the persecuted.</w:t>
      </w:r>
    </w:p>
    <w:p w:rsidR="00E32C80" w:rsidRPr="005E3C45" w:rsidRDefault="00E32C80" w:rsidP="00E32C80">
      <w:pPr>
        <w:pStyle w:val="Heading2"/>
        <w:rPr>
          <w:rFonts w:ascii="Garamond" w:hAnsi="Garamond"/>
          <w:i w:val="0"/>
          <w:color w:val="FF0000"/>
          <w:sz w:val="28"/>
          <w:szCs w:val="28"/>
        </w:rPr>
      </w:pPr>
      <w:r w:rsidRPr="005E3C45">
        <w:rPr>
          <w:rFonts w:ascii="Garamond" w:hAnsi="Garamond"/>
          <w:i w:val="0"/>
          <w:color w:val="FF0000"/>
          <w:sz w:val="28"/>
          <w:szCs w:val="28"/>
        </w:rPr>
        <w:lastRenderedPageBreak/>
        <w:t>SOLO PARENTS MINISTRY</w:t>
      </w:r>
    </w:p>
    <w:p w:rsidR="003B617B" w:rsidRDefault="003B617B" w:rsidP="00E32C80">
      <w:pPr>
        <w:pStyle w:val="Heading1"/>
        <w:rPr>
          <w:rFonts w:ascii="Garamond" w:hAnsi="Garamond"/>
          <w:u w:val="single"/>
        </w:rPr>
      </w:pPr>
    </w:p>
    <w:p w:rsidR="00E32C80" w:rsidRPr="003B617B" w:rsidRDefault="00E32C80" w:rsidP="00E32C80">
      <w:pPr>
        <w:pStyle w:val="Heading1"/>
        <w:rPr>
          <w:rFonts w:ascii="Garamond" w:hAnsi="Garamond"/>
          <w:u w:val="single"/>
        </w:rPr>
      </w:pPr>
      <w:r w:rsidRPr="003B617B">
        <w:rPr>
          <w:rFonts w:ascii="Garamond" w:hAnsi="Garamond"/>
          <w:u w:val="single"/>
        </w:rPr>
        <w:t>VISION</w:t>
      </w:r>
    </w:p>
    <w:p w:rsidR="00E32C80" w:rsidRPr="003B617B" w:rsidRDefault="00E32C80" w:rsidP="00E32C80">
      <w:pPr>
        <w:pStyle w:val="BodyText"/>
        <w:rPr>
          <w:rFonts w:ascii="Garamond" w:hAnsi="Garamond"/>
        </w:rPr>
      </w:pPr>
      <w:r w:rsidRPr="003B617B">
        <w:rPr>
          <w:rFonts w:ascii="Garamond" w:hAnsi="Garamond"/>
        </w:rPr>
        <w:t xml:space="preserve">     We are a community of solo parents celebrating our dignity and wholeness in Christ.</w:t>
      </w:r>
    </w:p>
    <w:p w:rsidR="00E32C80" w:rsidRPr="003B617B" w:rsidRDefault="00E32C80" w:rsidP="00E32C80">
      <w:pPr>
        <w:pStyle w:val="BodyText"/>
        <w:rPr>
          <w:rFonts w:ascii="Garamond" w:hAnsi="Garamond"/>
        </w:rPr>
      </w:pPr>
      <w:r w:rsidRPr="003B617B">
        <w:rPr>
          <w:rFonts w:ascii="Garamond" w:hAnsi="Garamond"/>
        </w:rPr>
        <w:t xml:space="preserve">     We encounter the incarnate Christ in one another by freely and fully committing to grow in a loving relationship with God, our family and community renewed and strengthened by the Holy Spirit.</w:t>
      </w:r>
    </w:p>
    <w:p w:rsidR="00E32C80" w:rsidRPr="003B617B" w:rsidRDefault="00E32C80" w:rsidP="00E32C80">
      <w:pPr>
        <w:pStyle w:val="BodyText"/>
        <w:rPr>
          <w:rFonts w:ascii="Garamond" w:hAnsi="Garamond"/>
        </w:rPr>
      </w:pPr>
      <w:r w:rsidRPr="003B617B">
        <w:rPr>
          <w:rFonts w:ascii="Garamond" w:hAnsi="Garamond"/>
        </w:rPr>
        <w:t xml:space="preserve">     We are called to proclaim our faith and witness to the power of the cross and the resurrection of Christ, rooted as we are in His Word, nourished and purified by His teachings and Sacraments, and cultivated by our service to God and fellowship with our neighbors.</w:t>
      </w:r>
    </w:p>
    <w:p w:rsidR="00E32C80" w:rsidRPr="003B617B" w:rsidRDefault="00E32C80" w:rsidP="00E32C80">
      <w:pPr>
        <w:pStyle w:val="BodyText"/>
        <w:rPr>
          <w:rFonts w:ascii="Garamond" w:hAnsi="Garamond"/>
        </w:rPr>
      </w:pPr>
    </w:p>
    <w:p w:rsidR="00E32C80" w:rsidRPr="003B617B" w:rsidRDefault="00E32C80" w:rsidP="00E32C80">
      <w:pPr>
        <w:pStyle w:val="BodyText"/>
        <w:rPr>
          <w:rFonts w:ascii="Garamond" w:hAnsi="Garamond"/>
          <w:b/>
          <w:u w:val="single"/>
        </w:rPr>
      </w:pPr>
      <w:r w:rsidRPr="003B617B">
        <w:rPr>
          <w:rFonts w:ascii="Garamond" w:hAnsi="Garamond"/>
          <w:b/>
          <w:u w:val="single"/>
        </w:rPr>
        <w:t>MISSION</w:t>
      </w:r>
    </w:p>
    <w:p w:rsidR="00E32C80" w:rsidRPr="003B617B" w:rsidRDefault="00E32C80" w:rsidP="00E32C80">
      <w:pPr>
        <w:pStyle w:val="BodyText"/>
        <w:rPr>
          <w:rFonts w:ascii="Garamond" w:hAnsi="Garamond"/>
        </w:rPr>
      </w:pPr>
      <w:r w:rsidRPr="003B617B">
        <w:rPr>
          <w:rFonts w:ascii="Garamond" w:hAnsi="Garamond"/>
        </w:rPr>
        <w:t xml:space="preserve">     The SOLO PARENTS MINISTRY commits to restore families in Christ by serving as a support group to solo parents</w:t>
      </w:r>
      <w:r w:rsidR="003B617B">
        <w:rPr>
          <w:rFonts w:ascii="Garamond" w:hAnsi="Garamond"/>
        </w:rPr>
        <w:t xml:space="preserve">, within and outside the </w:t>
      </w:r>
      <w:proofErr w:type="spellStart"/>
      <w:r w:rsidR="003B617B">
        <w:rPr>
          <w:rFonts w:ascii="Garamond" w:hAnsi="Garamond"/>
        </w:rPr>
        <w:t>Bukas-L</w:t>
      </w:r>
      <w:r w:rsidRPr="003B617B">
        <w:rPr>
          <w:rFonts w:ascii="Garamond" w:hAnsi="Garamond"/>
        </w:rPr>
        <w:t>oob</w:t>
      </w:r>
      <w:proofErr w:type="spellEnd"/>
      <w:r w:rsidRPr="003B617B">
        <w:rPr>
          <w:rFonts w:ascii="Garamond" w:hAnsi="Garamond"/>
        </w:rPr>
        <w:t xml:space="preserve"> </w:t>
      </w:r>
      <w:proofErr w:type="spellStart"/>
      <w:proofErr w:type="gramStart"/>
      <w:r w:rsidRPr="003B617B">
        <w:rPr>
          <w:rFonts w:ascii="Garamond" w:hAnsi="Garamond"/>
        </w:rPr>
        <w:t>sa</w:t>
      </w:r>
      <w:proofErr w:type="spellEnd"/>
      <w:proofErr w:type="gramEnd"/>
      <w:r w:rsidRPr="003B617B">
        <w:rPr>
          <w:rFonts w:ascii="Garamond" w:hAnsi="Garamond"/>
        </w:rPr>
        <w:t xml:space="preserve"> </w:t>
      </w:r>
      <w:proofErr w:type="spellStart"/>
      <w:r w:rsidRPr="003B617B">
        <w:rPr>
          <w:rFonts w:ascii="Garamond" w:hAnsi="Garamond"/>
        </w:rPr>
        <w:t>Diyos</w:t>
      </w:r>
      <w:proofErr w:type="spellEnd"/>
      <w:r w:rsidRPr="003B617B">
        <w:rPr>
          <w:rFonts w:ascii="Garamond" w:hAnsi="Garamond"/>
        </w:rPr>
        <w:t xml:space="preserve"> Covenant Community, here and abroad, through our ministry of loving presence, understanding, guidance and a process of reconciliation, spiritual renewal and growth.</w:t>
      </w:r>
    </w:p>
    <w:p w:rsidR="00E32C80" w:rsidRPr="003B617B" w:rsidRDefault="00E32C80" w:rsidP="00E32C80">
      <w:pPr>
        <w:pStyle w:val="BodyText"/>
        <w:rPr>
          <w:rFonts w:ascii="Garamond" w:hAnsi="Garamond"/>
        </w:rPr>
      </w:pPr>
      <w:r w:rsidRPr="003B617B">
        <w:rPr>
          <w:rFonts w:ascii="Garamond" w:hAnsi="Garamond"/>
        </w:rPr>
        <w:t xml:space="preserve">     We aim to accompany solo parents and their children in their brokenness and struggles by providing opportunities of restoring themselves in God’s plan such as through a continuous process of renewal of faith [i.e., encounters, retreats/recollections, spiritual formation programs], pastoral care, teachings [vis a vis, the particular needs and concerns of solo parents] and service [within the community and through outreach programs].</w:t>
      </w:r>
    </w:p>
    <w:p w:rsidR="00E32C80" w:rsidRPr="003B617B" w:rsidRDefault="00E32C80" w:rsidP="00E32C80">
      <w:pPr>
        <w:pStyle w:val="BodyText"/>
        <w:rPr>
          <w:rFonts w:ascii="Garamond" w:hAnsi="Garamond"/>
        </w:rPr>
      </w:pPr>
      <w:r w:rsidRPr="003B617B">
        <w:rPr>
          <w:rFonts w:ascii="Garamond" w:hAnsi="Garamond"/>
        </w:rPr>
        <w:t xml:space="preserve">     We seek to assist in the healing and transformation of solo parents and their families towards being fruitful and triumphant Christians by encouraging the following discipline: daily prayer, use of the gifts of the Holy Spirit, study and meditation of the Word, reception of the sacraments and regular fellowship and service.</w:t>
      </w:r>
    </w:p>
    <w:p w:rsidR="00E32C80" w:rsidRPr="003B617B" w:rsidRDefault="00E32C80" w:rsidP="00E32C80">
      <w:pPr>
        <w:pStyle w:val="BodyText"/>
        <w:jc w:val="center"/>
        <w:rPr>
          <w:rFonts w:ascii="Garamond" w:hAnsi="Garamond"/>
        </w:rPr>
      </w:pPr>
    </w:p>
    <w:p w:rsidR="005E051F" w:rsidRDefault="005E051F" w:rsidP="00E32C80">
      <w:pPr>
        <w:pStyle w:val="BodyText"/>
        <w:jc w:val="center"/>
        <w:rPr>
          <w:rFonts w:ascii="Garamond" w:hAnsi="Garamond"/>
          <w:b/>
          <w:sz w:val="24"/>
          <w:u w:val="single"/>
        </w:rPr>
      </w:pPr>
      <w:r>
        <w:rPr>
          <w:rFonts w:ascii="Garamond" w:hAnsi="Garamond"/>
          <w:b/>
          <w:noProof/>
          <w:sz w:val="24"/>
          <w:u w:val="single"/>
        </w:rPr>
        <w:drawing>
          <wp:anchor distT="0" distB="0" distL="114300" distR="114300" simplePos="0" relativeHeight="251659776" behindDoc="1" locked="0" layoutInCell="1" allowOverlap="1">
            <wp:simplePos x="0" y="0"/>
            <wp:positionH relativeFrom="column">
              <wp:posOffset>951865</wp:posOffset>
            </wp:positionH>
            <wp:positionV relativeFrom="paragraph">
              <wp:posOffset>-5715</wp:posOffset>
            </wp:positionV>
            <wp:extent cx="1014095" cy="798195"/>
            <wp:effectExtent l="57150" t="38100" r="33655" b="20955"/>
            <wp:wrapTight wrapText="bothSides">
              <wp:wrapPolygon edited="0">
                <wp:start x="-1217" y="-1031"/>
                <wp:lineTo x="-1217" y="22167"/>
                <wp:lineTo x="22317" y="22167"/>
                <wp:lineTo x="22317" y="-1031"/>
                <wp:lineTo x="-1217" y="-103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14095" cy="798195"/>
                    </a:xfrm>
                    <a:prstGeom prst="rect">
                      <a:avLst/>
                    </a:prstGeom>
                    <a:noFill/>
                    <a:ln w="38100" cmpd="thinThick">
                      <a:solidFill>
                        <a:srgbClr val="FF0000"/>
                      </a:solidFill>
                      <a:miter lim="800000"/>
                      <a:headEnd/>
                      <a:tailEnd/>
                    </a:ln>
                    <a:effectLst/>
                  </pic:spPr>
                </pic:pic>
              </a:graphicData>
            </a:graphic>
          </wp:anchor>
        </w:drawing>
      </w:r>
    </w:p>
    <w:p w:rsidR="005E051F" w:rsidRDefault="005E051F" w:rsidP="005E051F">
      <w:pPr>
        <w:pStyle w:val="BodyText"/>
        <w:jc w:val="left"/>
        <w:rPr>
          <w:rFonts w:ascii="Garamond" w:hAnsi="Garamond"/>
          <w:b/>
          <w:sz w:val="24"/>
          <w:u w:val="single"/>
        </w:rPr>
      </w:pPr>
    </w:p>
    <w:p w:rsidR="005E051F" w:rsidRDefault="005E051F" w:rsidP="005E051F">
      <w:pPr>
        <w:pStyle w:val="BodyText"/>
        <w:jc w:val="left"/>
        <w:rPr>
          <w:rFonts w:ascii="Garamond" w:hAnsi="Garamond"/>
          <w:b/>
          <w:sz w:val="24"/>
          <w:u w:val="single"/>
        </w:rPr>
      </w:pPr>
    </w:p>
    <w:p w:rsidR="005E051F" w:rsidRDefault="005E051F" w:rsidP="005E051F">
      <w:pPr>
        <w:pStyle w:val="BodyText"/>
        <w:jc w:val="left"/>
        <w:rPr>
          <w:rFonts w:ascii="Garamond" w:hAnsi="Garamond"/>
          <w:b/>
          <w:sz w:val="24"/>
          <w:u w:val="single"/>
        </w:rPr>
      </w:pPr>
    </w:p>
    <w:p w:rsidR="005E051F" w:rsidRDefault="005E051F" w:rsidP="005E051F">
      <w:pPr>
        <w:pStyle w:val="BodyText"/>
        <w:jc w:val="left"/>
        <w:rPr>
          <w:rFonts w:ascii="Garamond" w:hAnsi="Garamond"/>
          <w:b/>
          <w:sz w:val="24"/>
          <w:u w:val="single"/>
        </w:rPr>
      </w:pPr>
    </w:p>
    <w:p w:rsidR="00926DC3" w:rsidRDefault="00926DC3" w:rsidP="005E051F">
      <w:pPr>
        <w:pStyle w:val="BodyText"/>
        <w:jc w:val="left"/>
        <w:rPr>
          <w:rFonts w:ascii="Garamond" w:hAnsi="Garamond"/>
          <w:b/>
          <w:sz w:val="24"/>
          <w:u w:val="single"/>
        </w:rPr>
      </w:pPr>
    </w:p>
    <w:p w:rsidR="00E32C80" w:rsidRPr="003B617B" w:rsidRDefault="00E32C80" w:rsidP="005E051F">
      <w:pPr>
        <w:pStyle w:val="BodyText"/>
        <w:jc w:val="left"/>
        <w:rPr>
          <w:rFonts w:ascii="Garamond" w:hAnsi="Garamond"/>
          <w:b/>
          <w:sz w:val="24"/>
          <w:u w:val="single"/>
        </w:rPr>
      </w:pPr>
      <w:r w:rsidRPr="003B617B">
        <w:rPr>
          <w:rFonts w:ascii="Garamond" w:hAnsi="Garamond"/>
          <w:b/>
          <w:sz w:val="24"/>
          <w:u w:val="single"/>
        </w:rPr>
        <w:lastRenderedPageBreak/>
        <w:t>SOLO PARENTS ENCOUNTER</w:t>
      </w:r>
    </w:p>
    <w:p w:rsidR="00E32C80" w:rsidRPr="003B617B" w:rsidRDefault="00E32C80" w:rsidP="00E32C80">
      <w:pPr>
        <w:pStyle w:val="BodyText"/>
        <w:jc w:val="left"/>
        <w:rPr>
          <w:rFonts w:ascii="Garamond" w:hAnsi="Garamond"/>
        </w:rPr>
      </w:pPr>
      <w:r w:rsidRPr="003B617B">
        <w:rPr>
          <w:rFonts w:ascii="Garamond" w:hAnsi="Garamond"/>
        </w:rPr>
        <w:t xml:space="preserve">The </w:t>
      </w:r>
      <w:r w:rsidRPr="003B617B">
        <w:rPr>
          <w:rFonts w:ascii="Garamond" w:hAnsi="Garamond"/>
          <w:b/>
        </w:rPr>
        <w:t>“Solo Parents Encounter” (SPE)</w:t>
      </w:r>
      <w:r w:rsidRPr="003B617B">
        <w:rPr>
          <w:rFonts w:ascii="Garamond" w:hAnsi="Garamond"/>
        </w:rPr>
        <w:t xml:space="preserve"> is a spiritual renewal program.  It is an encounter / retreat weekend and not a workshop, conducted in an atmosphere of prayerful reflection.</w:t>
      </w:r>
    </w:p>
    <w:p w:rsidR="00E32C80" w:rsidRPr="003B617B" w:rsidRDefault="00E32C80" w:rsidP="00E32C80">
      <w:pPr>
        <w:pStyle w:val="BodyText"/>
        <w:ind w:left="180"/>
        <w:jc w:val="left"/>
        <w:rPr>
          <w:rFonts w:ascii="Garamond" w:hAnsi="Garamond"/>
        </w:rPr>
      </w:pPr>
    </w:p>
    <w:p w:rsidR="00E32C80" w:rsidRPr="003B617B" w:rsidRDefault="00E32C80" w:rsidP="00E32C80">
      <w:pPr>
        <w:pStyle w:val="BodyText"/>
        <w:jc w:val="left"/>
        <w:rPr>
          <w:rFonts w:ascii="Garamond" w:hAnsi="Garamond"/>
        </w:rPr>
      </w:pPr>
      <w:r w:rsidRPr="003B617B">
        <w:rPr>
          <w:rFonts w:ascii="Garamond" w:hAnsi="Garamond"/>
        </w:rPr>
        <w:t>Since the ultimate goal of any spiritual encounter is a conversion of heart, a renewal of mind and a transformation of life, the SPE is open to:</w:t>
      </w:r>
    </w:p>
    <w:p w:rsidR="00FD44AA" w:rsidRPr="003B617B" w:rsidRDefault="00E32C80" w:rsidP="00E32C80">
      <w:pPr>
        <w:pStyle w:val="BodyText"/>
        <w:numPr>
          <w:ilvl w:val="0"/>
          <w:numId w:val="1"/>
        </w:numPr>
        <w:ind w:right="-216"/>
        <w:jc w:val="left"/>
        <w:rPr>
          <w:rFonts w:ascii="Garamond" w:hAnsi="Garamond"/>
        </w:rPr>
      </w:pPr>
      <w:r w:rsidRPr="003B617B">
        <w:rPr>
          <w:rFonts w:ascii="Garamond" w:hAnsi="Garamond"/>
        </w:rPr>
        <w:t xml:space="preserve">Roman Catholics </w:t>
      </w:r>
      <w:r w:rsidR="00E335F9">
        <w:rPr>
          <w:rFonts w:ascii="Garamond" w:hAnsi="Garamond"/>
        </w:rPr>
        <w:t>/ Christians</w:t>
      </w:r>
      <w:r w:rsidRPr="003B617B">
        <w:rPr>
          <w:rFonts w:ascii="Garamond" w:hAnsi="Garamond"/>
        </w:rPr>
        <w:t xml:space="preserve"> </w:t>
      </w:r>
    </w:p>
    <w:p w:rsidR="00E32C80" w:rsidRPr="003B617B" w:rsidRDefault="00E32C80" w:rsidP="00E32C80">
      <w:pPr>
        <w:pStyle w:val="BodyText"/>
        <w:numPr>
          <w:ilvl w:val="0"/>
          <w:numId w:val="1"/>
        </w:numPr>
        <w:ind w:right="-216"/>
        <w:jc w:val="left"/>
        <w:rPr>
          <w:rFonts w:ascii="Garamond" w:hAnsi="Garamond"/>
        </w:rPr>
      </w:pPr>
      <w:r w:rsidRPr="003B617B">
        <w:rPr>
          <w:rFonts w:ascii="Garamond" w:hAnsi="Garamond"/>
        </w:rPr>
        <w:t xml:space="preserve">All age groups, provided they fit the </w:t>
      </w:r>
      <w:r w:rsidR="00E335F9">
        <w:rPr>
          <w:rFonts w:ascii="Garamond" w:hAnsi="Garamond"/>
        </w:rPr>
        <w:t>profile</w:t>
      </w:r>
      <w:r w:rsidRPr="003B617B">
        <w:rPr>
          <w:rFonts w:ascii="Garamond" w:hAnsi="Garamond"/>
        </w:rPr>
        <w:t xml:space="preserve"> of a solo parent</w:t>
      </w:r>
    </w:p>
    <w:p w:rsidR="00E32C80" w:rsidRPr="003B617B" w:rsidRDefault="00E32C80" w:rsidP="00E32C80">
      <w:pPr>
        <w:pStyle w:val="BodyText"/>
        <w:numPr>
          <w:ilvl w:val="0"/>
          <w:numId w:val="1"/>
        </w:numPr>
        <w:jc w:val="left"/>
        <w:rPr>
          <w:rFonts w:ascii="Garamond" w:hAnsi="Garamond"/>
        </w:rPr>
      </w:pPr>
      <w:r w:rsidRPr="003B617B">
        <w:rPr>
          <w:rFonts w:ascii="Garamond" w:hAnsi="Garamond"/>
        </w:rPr>
        <w:t>All nationalities</w:t>
      </w:r>
    </w:p>
    <w:p w:rsidR="00E32C80" w:rsidRPr="003B617B" w:rsidRDefault="00E32C80" w:rsidP="00E32C80">
      <w:pPr>
        <w:pStyle w:val="BodyText"/>
        <w:ind w:left="180"/>
        <w:jc w:val="left"/>
        <w:rPr>
          <w:rFonts w:ascii="Garamond" w:hAnsi="Garamond"/>
        </w:rPr>
      </w:pPr>
    </w:p>
    <w:p w:rsidR="00E32C80" w:rsidRPr="003B617B" w:rsidRDefault="00E32C80" w:rsidP="00E32C80">
      <w:pPr>
        <w:pStyle w:val="BodyText"/>
        <w:jc w:val="left"/>
        <w:rPr>
          <w:rFonts w:ascii="Garamond" w:hAnsi="Garamond"/>
          <w:b/>
          <w:sz w:val="24"/>
          <w:u w:val="single"/>
        </w:rPr>
      </w:pPr>
      <w:r w:rsidRPr="003B617B">
        <w:rPr>
          <w:rFonts w:ascii="Garamond" w:hAnsi="Garamond"/>
          <w:b/>
          <w:sz w:val="24"/>
          <w:u w:val="single"/>
        </w:rPr>
        <w:t>PROFILE OF A SOLO PARENT</w:t>
      </w:r>
    </w:p>
    <w:p w:rsidR="00E32C80" w:rsidRPr="003B617B" w:rsidRDefault="00E32C80" w:rsidP="00E32C80">
      <w:pPr>
        <w:pStyle w:val="BodyText"/>
        <w:numPr>
          <w:ilvl w:val="0"/>
          <w:numId w:val="2"/>
        </w:numPr>
        <w:tabs>
          <w:tab w:val="clear" w:pos="540"/>
          <w:tab w:val="num" w:pos="360"/>
        </w:tabs>
        <w:ind w:left="360"/>
        <w:jc w:val="left"/>
        <w:rPr>
          <w:rFonts w:ascii="Garamond" w:hAnsi="Garamond"/>
        </w:rPr>
      </w:pPr>
      <w:r w:rsidRPr="003B617B">
        <w:rPr>
          <w:rFonts w:ascii="Garamond" w:hAnsi="Garamond"/>
        </w:rPr>
        <w:t xml:space="preserve">Widow </w:t>
      </w:r>
      <w:r w:rsidR="005E051F">
        <w:rPr>
          <w:rFonts w:ascii="Garamond" w:hAnsi="Garamond"/>
        </w:rPr>
        <w:t>/W</w:t>
      </w:r>
      <w:r w:rsidRPr="003B617B">
        <w:rPr>
          <w:rFonts w:ascii="Garamond" w:hAnsi="Garamond"/>
        </w:rPr>
        <w:t>idower</w:t>
      </w:r>
    </w:p>
    <w:p w:rsidR="00E32C80" w:rsidRPr="003B617B" w:rsidRDefault="00E32C80" w:rsidP="00E32C80">
      <w:pPr>
        <w:pStyle w:val="BodyText"/>
        <w:numPr>
          <w:ilvl w:val="0"/>
          <w:numId w:val="2"/>
        </w:numPr>
        <w:tabs>
          <w:tab w:val="clear" w:pos="540"/>
          <w:tab w:val="num" w:pos="360"/>
        </w:tabs>
        <w:ind w:left="360"/>
        <w:jc w:val="left"/>
        <w:rPr>
          <w:rFonts w:ascii="Garamond" w:hAnsi="Garamond"/>
        </w:rPr>
      </w:pPr>
      <w:r w:rsidRPr="003B617B">
        <w:rPr>
          <w:rFonts w:ascii="Garamond" w:hAnsi="Garamond"/>
        </w:rPr>
        <w:t>Divorced</w:t>
      </w:r>
    </w:p>
    <w:p w:rsidR="00E32C80" w:rsidRPr="003B617B" w:rsidRDefault="00E32C80" w:rsidP="00E32C80">
      <w:pPr>
        <w:pStyle w:val="BodyText"/>
        <w:numPr>
          <w:ilvl w:val="0"/>
          <w:numId w:val="2"/>
        </w:numPr>
        <w:tabs>
          <w:tab w:val="clear" w:pos="540"/>
          <w:tab w:val="num" w:pos="360"/>
        </w:tabs>
        <w:ind w:left="360"/>
        <w:jc w:val="left"/>
        <w:rPr>
          <w:rFonts w:ascii="Garamond" w:hAnsi="Garamond"/>
        </w:rPr>
      </w:pPr>
      <w:r w:rsidRPr="003B617B">
        <w:rPr>
          <w:rFonts w:ascii="Garamond" w:hAnsi="Garamond"/>
        </w:rPr>
        <w:t>Single with child / children (natural or adopted)</w:t>
      </w:r>
    </w:p>
    <w:p w:rsidR="00593BBC" w:rsidRPr="008F4582" w:rsidRDefault="00593BBC" w:rsidP="00E32C80">
      <w:pPr>
        <w:pStyle w:val="BodyText"/>
        <w:numPr>
          <w:ilvl w:val="0"/>
          <w:numId w:val="2"/>
        </w:numPr>
        <w:tabs>
          <w:tab w:val="clear" w:pos="540"/>
          <w:tab w:val="num" w:pos="360"/>
        </w:tabs>
        <w:ind w:left="360"/>
        <w:jc w:val="left"/>
        <w:rPr>
          <w:rFonts w:ascii="Garamond" w:hAnsi="Garamond"/>
        </w:rPr>
      </w:pPr>
      <w:r w:rsidRPr="008F4582">
        <w:rPr>
          <w:rFonts w:ascii="Garamond" w:hAnsi="Garamond"/>
        </w:rPr>
        <w:t>Single</w:t>
      </w:r>
      <w:r w:rsidR="00E335F9" w:rsidRPr="008F4582">
        <w:rPr>
          <w:rFonts w:ascii="Garamond" w:hAnsi="Garamond"/>
        </w:rPr>
        <w:t>,</w:t>
      </w:r>
      <w:r w:rsidRPr="008F4582">
        <w:rPr>
          <w:rFonts w:ascii="Garamond" w:hAnsi="Garamond"/>
        </w:rPr>
        <w:t xml:space="preserve"> 4</w:t>
      </w:r>
      <w:r w:rsidR="006C3758" w:rsidRPr="008F4582">
        <w:rPr>
          <w:rFonts w:ascii="Garamond" w:hAnsi="Garamond"/>
        </w:rPr>
        <w:t>0</w:t>
      </w:r>
      <w:r w:rsidRPr="008F4582">
        <w:rPr>
          <w:rFonts w:ascii="Garamond" w:hAnsi="Garamond"/>
        </w:rPr>
        <w:t xml:space="preserve"> years old and over without children </w:t>
      </w:r>
    </w:p>
    <w:p w:rsidR="00E32C80" w:rsidRPr="003B617B" w:rsidRDefault="00E32C80" w:rsidP="00E32C80">
      <w:pPr>
        <w:pStyle w:val="BodyText"/>
        <w:numPr>
          <w:ilvl w:val="0"/>
          <w:numId w:val="2"/>
        </w:numPr>
        <w:tabs>
          <w:tab w:val="clear" w:pos="540"/>
          <w:tab w:val="num" w:pos="360"/>
        </w:tabs>
        <w:ind w:left="360"/>
        <w:jc w:val="left"/>
        <w:rPr>
          <w:rFonts w:ascii="Garamond" w:hAnsi="Garamond"/>
        </w:rPr>
      </w:pPr>
      <w:r w:rsidRPr="003B617B">
        <w:rPr>
          <w:rFonts w:ascii="Garamond" w:hAnsi="Garamond"/>
        </w:rPr>
        <w:t>Married but separated from spouse</w:t>
      </w:r>
    </w:p>
    <w:p w:rsidR="005E051F" w:rsidRDefault="00E32C80" w:rsidP="00E32C80">
      <w:pPr>
        <w:pStyle w:val="BodyText"/>
        <w:numPr>
          <w:ilvl w:val="0"/>
          <w:numId w:val="2"/>
        </w:numPr>
        <w:tabs>
          <w:tab w:val="clear" w:pos="540"/>
          <w:tab w:val="num" w:pos="360"/>
        </w:tabs>
        <w:ind w:left="360"/>
        <w:jc w:val="left"/>
        <w:rPr>
          <w:rFonts w:ascii="Garamond" w:hAnsi="Garamond"/>
        </w:rPr>
      </w:pPr>
      <w:r w:rsidRPr="005E051F">
        <w:rPr>
          <w:rFonts w:ascii="Garamond" w:hAnsi="Garamond"/>
        </w:rPr>
        <w:t xml:space="preserve">Married with a spouse who is incapacitated </w:t>
      </w:r>
    </w:p>
    <w:p w:rsidR="00E32C80" w:rsidRPr="005E051F" w:rsidRDefault="00E32C80" w:rsidP="00E32C80">
      <w:pPr>
        <w:pStyle w:val="BodyText"/>
        <w:numPr>
          <w:ilvl w:val="0"/>
          <w:numId w:val="2"/>
        </w:numPr>
        <w:tabs>
          <w:tab w:val="clear" w:pos="540"/>
          <w:tab w:val="num" w:pos="360"/>
        </w:tabs>
        <w:ind w:left="360"/>
        <w:jc w:val="left"/>
        <w:rPr>
          <w:rFonts w:ascii="Garamond" w:hAnsi="Garamond"/>
        </w:rPr>
      </w:pPr>
      <w:r w:rsidRPr="005E051F">
        <w:rPr>
          <w:rFonts w:ascii="Garamond" w:hAnsi="Garamond"/>
        </w:rPr>
        <w:t>Married with a spouse working abroad</w:t>
      </w:r>
    </w:p>
    <w:p w:rsidR="00E32C80" w:rsidRPr="003B617B" w:rsidRDefault="00E32C80" w:rsidP="00E32C80">
      <w:pPr>
        <w:pStyle w:val="BodyText"/>
        <w:ind w:left="180"/>
        <w:jc w:val="left"/>
        <w:rPr>
          <w:rFonts w:ascii="Garamond" w:hAnsi="Garamond"/>
        </w:rPr>
      </w:pPr>
    </w:p>
    <w:p w:rsidR="00E32C80" w:rsidRPr="003B617B" w:rsidRDefault="00E32C80" w:rsidP="00E32C80">
      <w:pPr>
        <w:pStyle w:val="BodyText"/>
        <w:jc w:val="left"/>
        <w:rPr>
          <w:rFonts w:ascii="Garamond" w:hAnsi="Garamond"/>
          <w:b/>
          <w:sz w:val="24"/>
          <w:u w:val="single"/>
        </w:rPr>
      </w:pPr>
      <w:r w:rsidRPr="003B617B">
        <w:rPr>
          <w:rFonts w:ascii="Garamond" w:hAnsi="Garamond"/>
          <w:b/>
          <w:sz w:val="24"/>
          <w:u w:val="single"/>
        </w:rPr>
        <w:t>OBJECTIVES</w:t>
      </w:r>
    </w:p>
    <w:p w:rsidR="00E32C80" w:rsidRPr="003B617B" w:rsidRDefault="00E32C80" w:rsidP="00E32C80">
      <w:pPr>
        <w:pStyle w:val="BodyText"/>
        <w:numPr>
          <w:ilvl w:val="0"/>
          <w:numId w:val="3"/>
        </w:numPr>
        <w:tabs>
          <w:tab w:val="clear" w:pos="720"/>
          <w:tab w:val="num" w:pos="540"/>
        </w:tabs>
        <w:ind w:left="540"/>
        <w:jc w:val="left"/>
        <w:rPr>
          <w:rFonts w:ascii="Garamond" w:hAnsi="Garamond"/>
        </w:rPr>
      </w:pPr>
      <w:r w:rsidRPr="003B617B">
        <w:rPr>
          <w:rFonts w:ascii="Garamond" w:hAnsi="Garamond"/>
        </w:rPr>
        <w:t xml:space="preserve">To know the </w:t>
      </w:r>
      <w:r w:rsidRPr="003B617B">
        <w:rPr>
          <w:rFonts w:ascii="Garamond" w:hAnsi="Garamond"/>
          <w:b/>
          <w:bCs/>
        </w:rPr>
        <w:t>love</w:t>
      </w:r>
      <w:r w:rsidRPr="003B617B">
        <w:rPr>
          <w:rFonts w:ascii="Garamond" w:hAnsi="Garamond"/>
        </w:rPr>
        <w:t xml:space="preserve"> of God and His workings in their lives</w:t>
      </w:r>
      <w:r w:rsidR="00E335F9">
        <w:rPr>
          <w:rFonts w:ascii="Garamond" w:hAnsi="Garamond"/>
        </w:rPr>
        <w:t>;</w:t>
      </w:r>
    </w:p>
    <w:p w:rsidR="00E32C80" w:rsidRPr="003B617B" w:rsidRDefault="00E32C80" w:rsidP="00E32C80">
      <w:pPr>
        <w:pStyle w:val="BodyText"/>
        <w:numPr>
          <w:ilvl w:val="0"/>
          <w:numId w:val="3"/>
        </w:numPr>
        <w:tabs>
          <w:tab w:val="clear" w:pos="720"/>
          <w:tab w:val="num" w:pos="540"/>
        </w:tabs>
        <w:ind w:left="540"/>
        <w:jc w:val="left"/>
        <w:rPr>
          <w:rFonts w:ascii="Garamond" w:hAnsi="Garamond"/>
        </w:rPr>
      </w:pPr>
      <w:r w:rsidRPr="003B617B">
        <w:rPr>
          <w:rFonts w:ascii="Garamond" w:hAnsi="Garamond"/>
        </w:rPr>
        <w:t xml:space="preserve">To receive the Lord’s </w:t>
      </w:r>
      <w:r w:rsidRPr="003B617B">
        <w:rPr>
          <w:rFonts w:ascii="Garamond" w:hAnsi="Garamond"/>
          <w:b/>
          <w:bCs/>
        </w:rPr>
        <w:t>grace</w:t>
      </w:r>
      <w:r w:rsidRPr="003B617B">
        <w:rPr>
          <w:rFonts w:ascii="Garamond" w:hAnsi="Garamond"/>
        </w:rPr>
        <w:t xml:space="preserve"> and be open to His healing and restoration</w:t>
      </w:r>
      <w:r w:rsidR="00E335F9">
        <w:rPr>
          <w:rFonts w:ascii="Garamond" w:hAnsi="Garamond"/>
        </w:rPr>
        <w:t>;</w:t>
      </w:r>
    </w:p>
    <w:p w:rsidR="00E32C80" w:rsidRPr="003B617B" w:rsidRDefault="00E32C80" w:rsidP="00E32C80">
      <w:pPr>
        <w:pStyle w:val="BodyText"/>
        <w:numPr>
          <w:ilvl w:val="0"/>
          <w:numId w:val="3"/>
        </w:numPr>
        <w:tabs>
          <w:tab w:val="clear" w:pos="720"/>
          <w:tab w:val="num" w:pos="540"/>
        </w:tabs>
        <w:ind w:left="540"/>
        <w:jc w:val="left"/>
        <w:rPr>
          <w:rFonts w:ascii="Garamond" w:hAnsi="Garamond"/>
        </w:rPr>
      </w:pPr>
      <w:r w:rsidRPr="003B617B">
        <w:rPr>
          <w:rFonts w:ascii="Garamond" w:hAnsi="Garamond"/>
        </w:rPr>
        <w:t xml:space="preserve">To have a fresh </w:t>
      </w:r>
      <w:r w:rsidRPr="003B617B">
        <w:rPr>
          <w:rFonts w:ascii="Garamond" w:hAnsi="Garamond"/>
          <w:b/>
          <w:bCs/>
        </w:rPr>
        <w:t>awareness</w:t>
      </w:r>
      <w:r w:rsidRPr="003B617B">
        <w:rPr>
          <w:rFonts w:ascii="Garamond" w:hAnsi="Garamond"/>
        </w:rPr>
        <w:t xml:space="preserve"> of their role in their home, workplace, community and society</w:t>
      </w:r>
      <w:r w:rsidR="00E335F9">
        <w:rPr>
          <w:rFonts w:ascii="Garamond" w:hAnsi="Garamond"/>
        </w:rPr>
        <w:t>;</w:t>
      </w:r>
    </w:p>
    <w:p w:rsidR="00E32C80" w:rsidRPr="003B617B" w:rsidRDefault="00E32C80" w:rsidP="00E32C80">
      <w:pPr>
        <w:pStyle w:val="BodyText"/>
        <w:numPr>
          <w:ilvl w:val="0"/>
          <w:numId w:val="3"/>
        </w:numPr>
        <w:tabs>
          <w:tab w:val="clear" w:pos="720"/>
          <w:tab w:val="num" w:pos="540"/>
        </w:tabs>
        <w:ind w:left="540"/>
        <w:jc w:val="left"/>
        <w:rPr>
          <w:rFonts w:ascii="Garamond" w:hAnsi="Garamond"/>
        </w:rPr>
      </w:pPr>
      <w:r w:rsidRPr="003B617B">
        <w:rPr>
          <w:rFonts w:ascii="Garamond" w:hAnsi="Garamond"/>
        </w:rPr>
        <w:t xml:space="preserve">To realize </w:t>
      </w:r>
      <w:r w:rsidRPr="003B617B">
        <w:rPr>
          <w:rFonts w:ascii="Garamond" w:hAnsi="Garamond"/>
          <w:b/>
          <w:bCs/>
        </w:rPr>
        <w:t>Christ’s living presence</w:t>
      </w:r>
      <w:r w:rsidRPr="003B617B">
        <w:rPr>
          <w:rFonts w:ascii="Garamond" w:hAnsi="Garamond"/>
        </w:rPr>
        <w:t xml:space="preserve"> active in, with and through the community</w:t>
      </w:r>
      <w:r w:rsidR="00E335F9">
        <w:rPr>
          <w:rFonts w:ascii="Garamond" w:hAnsi="Garamond"/>
        </w:rPr>
        <w:t>.</w:t>
      </w:r>
    </w:p>
    <w:p w:rsidR="00E32C80" w:rsidRPr="003B617B" w:rsidRDefault="00E32C80" w:rsidP="00E32C80">
      <w:pPr>
        <w:pStyle w:val="BodyText"/>
        <w:jc w:val="left"/>
        <w:rPr>
          <w:rFonts w:ascii="Garamond" w:hAnsi="Garamond"/>
        </w:rPr>
      </w:pPr>
    </w:p>
    <w:p w:rsidR="00E32C80" w:rsidRPr="003B617B" w:rsidRDefault="00E32C80" w:rsidP="00E32C80">
      <w:pPr>
        <w:pStyle w:val="BodyText"/>
        <w:jc w:val="left"/>
        <w:rPr>
          <w:rFonts w:ascii="Garamond" w:hAnsi="Garamond"/>
          <w:b/>
          <w:sz w:val="24"/>
          <w:u w:val="single"/>
        </w:rPr>
      </w:pPr>
      <w:r w:rsidRPr="003B617B">
        <w:rPr>
          <w:rFonts w:ascii="Garamond" w:hAnsi="Garamond"/>
          <w:b/>
          <w:sz w:val="24"/>
          <w:u w:val="single"/>
        </w:rPr>
        <w:t>PROCESS</w:t>
      </w:r>
    </w:p>
    <w:p w:rsidR="00E32C80" w:rsidRPr="003B617B" w:rsidRDefault="00E32C80" w:rsidP="00E32C80">
      <w:pPr>
        <w:pStyle w:val="BodyText"/>
        <w:ind w:right="-270"/>
        <w:jc w:val="left"/>
        <w:rPr>
          <w:rFonts w:ascii="Garamond" w:hAnsi="Garamond"/>
        </w:rPr>
      </w:pPr>
      <w:r w:rsidRPr="003B617B">
        <w:rPr>
          <w:rFonts w:ascii="Garamond" w:hAnsi="Garamond"/>
        </w:rPr>
        <w:t>Through prayers and intercessions, an</w:t>
      </w:r>
      <w:r w:rsidR="00E335F9">
        <w:rPr>
          <w:rFonts w:ascii="Garamond" w:hAnsi="Garamond"/>
        </w:rPr>
        <w:t xml:space="preserve">d the empowering </w:t>
      </w:r>
      <w:r w:rsidRPr="003B617B">
        <w:rPr>
          <w:rFonts w:ascii="Garamond" w:hAnsi="Garamond"/>
        </w:rPr>
        <w:t>of the Holy Spirit, there flows a series of</w:t>
      </w:r>
      <w:r w:rsidR="00E335F9">
        <w:rPr>
          <w:rFonts w:ascii="Garamond" w:hAnsi="Garamond"/>
        </w:rPr>
        <w:t>:</w:t>
      </w:r>
    </w:p>
    <w:p w:rsidR="00E32C80" w:rsidRPr="003B617B" w:rsidRDefault="00E32C80" w:rsidP="00E32C80">
      <w:pPr>
        <w:pStyle w:val="BodyText"/>
        <w:numPr>
          <w:ilvl w:val="0"/>
          <w:numId w:val="4"/>
        </w:numPr>
        <w:tabs>
          <w:tab w:val="clear" w:pos="720"/>
          <w:tab w:val="num" w:pos="540"/>
        </w:tabs>
        <w:ind w:left="540"/>
        <w:jc w:val="left"/>
        <w:rPr>
          <w:rFonts w:ascii="Garamond" w:hAnsi="Garamond"/>
        </w:rPr>
      </w:pPr>
      <w:r w:rsidRPr="003B617B">
        <w:rPr>
          <w:rFonts w:ascii="Garamond" w:hAnsi="Garamond"/>
        </w:rPr>
        <w:t>Inspirational teachings</w:t>
      </w:r>
    </w:p>
    <w:p w:rsidR="00E32C80" w:rsidRPr="003B617B" w:rsidRDefault="00E32C80" w:rsidP="00E32C80">
      <w:pPr>
        <w:pStyle w:val="BodyText"/>
        <w:numPr>
          <w:ilvl w:val="0"/>
          <w:numId w:val="4"/>
        </w:numPr>
        <w:tabs>
          <w:tab w:val="clear" w:pos="720"/>
          <w:tab w:val="num" w:pos="540"/>
        </w:tabs>
        <w:ind w:left="540"/>
        <w:jc w:val="left"/>
        <w:rPr>
          <w:rFonts w:ascii="Garamond" w:hAnsi="Garamond"/>
        </w:rPr>
      </w:pPr>
      <w:r w:rsidRPr="003B617B">
        <w:rPr>
          <w:rFonts w:ascii="Garamond" w:hAnsi="Garamond"/>
        </w:rPr>
        <w:t>Personal testimonies/witnessing</w:t>
      </w:r>
    </w:p>
    <w:p w:rsidR="00E32C80" w:rsidRPr="003B617B" w:rsidRDefault="00E32C80" w:rsidP="00E32C80">
      <w:pPr>
        <w:pStyle w:val="BodyText"/>
        <w:numPr>
          <w:ilvl w:val="0"/>
          <w:numId w:val="4"/>
        </w:numPr>
        <w:tabs>
          <w:tab w:val="clear" w:pos="720"/>
          <w:tab w:val="num" w:pos="540"/>
        </w:tabs>
        <w:ind w:left="540"/>
        <w:jc w:val="left"/>
        <w:rPr>
          <w:rFonts w:ascii="Garamond" w:hAnsi="Garamond"/>
        </w:rPr>
      </w:pPr>
      <w:r w:rsidRPr="003B617B">
        <w:rPr>
          <w:rFonts w:ascii="Garamond" w:hAnsi="Garamond"/>
        </w:rPr>
        <w:t>Scriptural reflections</w:t>
      </w:r>
    </w:p>
    <w:p w:rsidR="00776717" w:rsidRPr="003B617B" w:rsidRDefault="00E32C80" w:rsidP="004614B7">
      <w:pPr>
        <w:pStyle w:val="BodyText"/>
        <w:numPr>
          <w:ilvl w:val="0"/>
          <w:numId w:val="4"/>
        </w:numPr>
        <w:tabs>
          <w:tab w:val="clear" w:pos="720"/>
          <w:tab w:val="num" w:pos="540"/>
        </w:tabs>
        <w:ind w:left="540"/>
        <w:jc w:val="left"/>
        <w:rPr>
          <w:rFonts w:ascii="Garamond" w:hAnsi="Garamond"/>
          <w:b/>
          <w:sz w:val="24"/>
          <w:szCs w:val="24"/>
        </w:rPr>
      </w:pPr>
      <w:r w:rsidRPr="003B617B">
        <w:rPr>
          <w:rFonts w:ascii="Garamond" w:hAnsi="Garamond"/>
        </w:rPr>
        <w:t>Dialogue</w:t>
      </w:r>
    </w:p>
    <w:sectPr w:rsidR="00776717" w:rsidRPr="003B617B" w:rsidSect="00EE7CEF">
      <w:pgSz w:w="15840" w:h="12240" w:orient="landscape" w:code="1"/>
      <w:pgMar w:top="720" w:right="360" w:bottom="1160" w:left="540" w:header="720" w:footer="720" w:gutter="0"/>
      <w:cols w:num="3" w:space="315"/>
      <w:vAlign w:val="bot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1130"/>
    <w:multiLevelType w:val="hybridMultilevel"/>
    <w:tmpl w:val="44D06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879B9"/>
    <w:multiLevelType w:val="hybridMultilevel"/>
    <w:tmpl w:val="15582034"/>
    <w:lvl w:ilvl="0" w:tplc="0409000F">
      <w:start w:val="1"/>
      <w:numFmt w:val="decimal"/>
      <w:lvlText w:val="%1."/>
      <w:lvlJc w:val="left"/>
      <w:pPr>
        <w:tabs>
          <w:tab w:val="num" w:pos="540"/>
        </w:tabs>
        <w:ind w:left="540" w:hanging="360"/>
      </w:pPr>
      <w:rPr>
        <w:rFonts w:cs="Times New Roman"/>
      </w:rPr>
    </w:lvl>
    <w:lvl w:ilvl="1" w:tplc="0409000F">
      <w:start w:val="1"/>
      <w:numFmt w:val="decimal"/>
      <w:lvlText w:val="%2."/>
      <w:lvlJc w:val="left"/>
      <w:pPr>
        <w:tabs>
          <w:tab w:val="num" w:pos="1260"/>
        </w:tabs>
        <w:ind w:left="1260" w:hanging="360"/>
      </w:pPr>
      <w:rPr>
        <w:rFonts w:cs="Times New Roman"/>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47141C9B"/>
    <w:multiLevelType w:val="hybridMultilevel"/>
    <w:tmpl w:val="45F05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3E1545"/>
    <w:multiLevelType w:val="hybridMultilevel"/>
    <w:tmpl w:val="63E489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BE34B50"/>
    <w:multiLevelType w:val="hybridMultilevel"/>
    <w:tmpl w:val="157A27E0"/>
    <w:lvl w:ilvl="0" w:tplc="FDA0790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3B6D34"/>
    <w:multiLevelType w:val="hybridMultilevel"/>
    <w:tmpl w:val="521E9ED4"/>
    <w:lvl w:ilvl="0" w:tplc="FDA0790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3A"/>
    <w:rsid w:val="00023A56"/>
    <w:rsid w:val="00065E28"/>
    <w:rsid w:val="000668D1"/>
    <w:rsid w:val="00066A6A"/>
    <w:rsid w:val="000F4F0E"/>
    <w:rsid w:val="001145D1"/>
    <w:rsid w:val="001269E5"/>
    <w:rsid w:val="00151CE1"/>
    <w:rsid w:val="001717F7"/>
    <w:rsid w:val="00176E48"/>
    <w:rsid w:val="001927EE"/>
    <w:rsid w:val="001B197B"/>
    <w:rsid w:val="001C7695"/>
    <w:rsid w:val="001D2B5B"/>
    <w:rsid w:val="001E40E5"/>
    <w:rsid w:val="002040B4"/>
    <w:rsid w:val="00230490"/>
    <w:rsid w:val="00242F3A"/>
    <w:rsid w:val="00246060"/>
    <w:rsid w:val="002475D6"/>
    <w:rsid w:val="00256A8B"/>
    <w:rsid w:val="00263846"/>
    <w:rsid w:val="00272DCF"/>
    <w:rsid w:val="0029425C"/>
    <w:rsid w:val="003828CB"/>
    <w:rsid w:val="003B617B"/>
    <w:rsid w:val="0042127F"/>
    <w:rsid w:val="00423E78"/>
    <w:rsid w:val="0043231C"/>
    <w:rsid w:val="004614B7"/>
    <w:rsid w:val="00470F13"/>
    <w:rsid w:val="004951F8"/>
    <w:rsid w:val="005326BF"/>
    <w:rsid w:val="00542205"/>
    <w:rsid w:val="00571D54"/>
    <w:rsid w:val="00593BBC"/>
    <w:rsid w:val="005A5260"/>
    <w:rsid w:val="005E051F"/>
    <w:rsid w:val="005E3C45"/>
    <w:rsid w:val="00646416"/>
    <w:rsid w:val="00664764"/>
    <w:rsid w:val="00665222"/>
    <w:rsid w:val="00670774"/>
    <w:rsid w:val="0068529F"/>
    <w:rsid w:val="006C3758"/>
    <w:rsid w:val="006D064B"/>
    <w:rsid w:val="00724904"/>
    <w:rsid w:val="00756F3B"/>
    <w:rsid w:val="0075788F"/>
    <w:rsid w:val="00776717"/>
    <w:rsid w:val="0078218B"/>
    <w:rsid w:val="007A1BEF"/>
    <w:rsid w:val="007C3179"/>
    <w:rsid w:val="007C6C16"/>
    <w:rsid w:val="007E635E"/>
    <w:rsid w:val="00817059"/>
    <w:rsid w:val="008B2F0E"/>
    <w:rsid w:val="008D2E0A"/>
    <w:rsid w:val="008D7162"/>
    <w:rsid w:val="008F4582"/>
    <w:rsid w:val="00926DC3"/>
    <w:rsid w:val="00944FB1"/>
    <w:rsid w:val="00981ED5"/>
    <w:rsid w:val="009B7A65"/>
    <w:rsid w:val="009D0768"/>
    <w:rsid w:val="009D4190"/>
    <w:rsid w:val="00A2117B"/>
    <w:rsid w:val="00A859BC"/>
    <w:rsid w:val="00A94C6C"/>
    <w:rsid w:val="00A95F0D"/>
    <w:rsid w:val="00B06C28"/>
    <w:rsid w:val="00BB5C3C"/>
    <w:rsid w:val="00BC0ED4"/>
    <w:rsid w:val="00BC4786"/>
    <w:rsid w:val="00C12E1F"/>
    <w:rsid w:val="00C720A1"/>
    <w:rsid w:val="00C77FA5"/>
    <w:rsid w:val="00C8204E"/>
    <w:rsid w:val="00C936A1"/>
    <w:rsid w:val="00CC4843"/>
    <w:rsid w:val="00D67B71"/>
    <w:rsid w:val="00D83EE5"/>
    <w:rsid w:val="00DA31E0"/>
    <w:rsid w:val="00DB6192"/>
    <w:rsid w:val="00DB621F"/>
    <w:rsid w:val="00DC5CBA"/>
    <w:rsid w:val="00DF18E7"/>
    <w:rsid w:val="00E10E62"/>
    <w:rsid w:val="00E32C80"/>
    <w:rsid w:val="00E335F9"/>
    <w:rsid w:val="00E33C7B"/>
    <w:rsid w:val="00E44F06"/>
    <w:rsid w:val="00E61437"/>
    <w:rsid w:val="00E929C4"/>
    <w:rsid w:val="00EA45D9"/>
    <w:rsid w:val="00EB6CE5"/>
    <w:rsid w:val="00EE7CEF"/>
    <w:rsid w:val="00F13A8F"/>
    <w:rsid w:val="00F16C16"/>
    <w:rsid w:val="00F36677"/>
    <w:rsid w:val="00F5231A"/>
    <w:rsid w:val="00F761E3"/>
    <w:rsid w:val="00F820F6"/>
    <w:rsid w:val="00F90969"/>
    <w:rsid w:val="00FA3734"/>
    <w:rsid w:val="00FD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3B"/>
  </w:style>
  <w:style w:type="paragraph" w:styleId="Heading1">
    <w:name w:val="heading 1"/>
    <w:basedOn w:val="Normal"/>
    <w:next w:val="Normal"/>
    <w:link w:val="Heading1Char"/>
    <w:uiPriority w:val="9"/>
    <w:qFormat/>
    <w:rsid w:val="00756F3B"/>
    <w:pPr>
      <w:keepNext/>
      <w:outlineLvl w:val="0"/>
    </w:pPr>
    <w:rPr>
      <w:b/>
      <w:sz w:val="24"/>
    </w:rPr>
  </w:style>
  <w:style w:type="paragraph" w:styleId="Heading2">
    <w:name w:val="heading 2"/>
    <w:basedOn w:val="Normal"/>
    <w:next w:val="Normal"/>
    <w:link w:val="Heading2Char"/>
    <w:uiPriority w:val="9"/>
    <w:qFormat/>
    <w:rsid w:val="00756F3B"/>
    <w:pPr>
      <w:keepNext/>
      <w:jc w:val="center"/>
      <w:outlineLvl w:val="1"/>
    </w:pPr>
    <w:rPr>
      <w:b/>
      <w:i/>
    </w:rPr>
  </w:style>
  <w:style w:type="paragraph" w:styleId="Heading3">
    <w:name w:val="heading 3"/>
    <w:basedOn w:val="Normal"/>
    <w:next w:val="Normal"/>
    <w:link w:val="Heading3Char"/>
    <w:uiPriority w:val="9"/>
    <w:qFormat/>
    <w:rsid w:val="00756F3B"/>
    <w:pPr>
      <w:keepNext/>
      <w:jc w:val="center"/>
      <w:outlineLvl w:val="2"/>
    </w:pPr>
    <w:rPr>
      <w:b/>
      <w:sz w:val="36"/>
    </w:rPr>
  </w:style>
  <w:style w:type="paragraph" w:styleId="Heading4">
    <w:name w:val="heading 4"/>
    <w:basedOn w:val="Normal"/>
    <w:next w:val="Normal"/>
    <w:link w:val="Heading4Char"/>
    <w:uiPriority w:val="9"/>
    <w:qFormat/>
    <w:rsid w:val="00756F3B"/>
    <w:pPr>
      <w:keepNext/>
      <w:jc w:val="center"/>
      <w:outlineLvl w:val="3"/>
    </w:pPr>
    <w:rPr>
      <w:b/>
      <w:sz w:val="28"/>
    </w:rPr>
  </w:style>
  <w:style w:type="paragraph" w:styleId="Heading5">
    <w:name w:val="heading 5"/>
    <w:basedOn w:val="Normal"/>
    <w:next w:val="Normal"/>
    <w:link w:val="Heading5Char"/>
    <w:uiPriority w:val="9"/>
    <w:qFormat/>
    <w:rsid w:val="00756F3B"/>
    <w:pPr>
      <w:keepNext/>
      <w:jc w:val="center"/>
      <w:outlineLvl w:val="4"/>
    </w:pPr>
    <w:rPr>
      <w:b/>
      <w:sz w:val="32"/>
    </w:rPr>
  </w:style>
  <w:style w:type="paragraph" w:styleId="Heading6">
    <w:name w:val="heading 6"/>
    <w:basedOn w:val="Normal"/>
    <w:next w:val="Normal"/>
    <w:link w:val="Heading6Char"/>
    <w:uiPriority w:val="9"/>
    <w:qFormat/>
    <w:rsid w:val="00756F3B"/>
    <w:pPr>
      <w:keepNext/>
      <w:jc w:val="center"/>
      <w:outlineLvl w:val="5"/>
    </w:pPr>
    <w:rPr>
      <w:b/>
      <w:sz w:val="22"/>
    </w:rPr>
  </w:style>
  <w:style w:type="paragraph" w:styleId="Heading7">
    <w:name w:val="heading 7"/>
    <w:basedOn w:val="Normal"/>
    <w:next w:val="Normal"/>
    <w:link w:val="Heading7Char"/>
    <w:uiPriority w:val="9"/>
    <w:qFormat/>
    <w:rsid w:val="00756F3B"/>
    <w:pPr>
      <w:keepNext/>
      <w:outlineLvl w:val="6"/>
    </w:pPr>
    <w:rPr>
      <w:b/>
      <w:sz w:val="28"/>
    </w:rPr>
  </w:style>
  <w:style w:type="paragraph" w:styleId="Heading8">
    <w:name w:val="heading 8"/>
    <w:basedOn w:val="Normal"/>
    <w:next w:val="Normal"/>
    <w:link w:val="Heading8Char"/>
    <w:uiPriority w:val="9"/>
    <w:qFormat/>
    <w:rsid w:val="00756F3B"/>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76E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576E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576E9"/>
    <w:rPr>
      <w:rFonts w:ascii="Cambria" w:eastAsia="Times New Roman" w:hAnsi="Cambria" w:cs="Times New Roman"/>
      <w:b/>
      <w:bCs/>
      <w:sz w:val="26"/>
      <w:szCs w:val="26"/>
    </w:rPr>
  </w:style>
  <w:style w:type="character" w:customStyle="1" w:styleId="Heading4Char">
    <w:name w:val="Heading 4 Char"/>
    <w:link w:val="Heading4"/>
    <w:uiPriority w:val="9"/>
    <w:semiHidden/>
    <w:rsid w:val="00B576E9"/>
    <w:rPr>
      <w:rFonts w:ascii="Calibri" w:eastAsia="Times New Roman" w:hAnsi="Calibri" w:cs="Times New Roman"/>
      <w:b/>
      <w:bCs/>
      <w:sz w:val="28"/>
      <w:szCs w:val="28"/>
    </w:rPr>
  </w:style>
  <w:style w:type="character" w:customStyle="1" w:styleId="Heading5Char">
    <w:name w:val="Heading 5 Char"/>
    <w:link w:val="Heading5"/>
    <w:uiPriority w:val="9"/>
    <w:semiHidden/>
    <w:rsid w:val="00B576E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576E9"/>
    <w:rPr>
      <w:rFonts w:ascii="Calibri" w:eastAsia="Times New Roman" w:hAnsi="Calibri" w:cs="Times New Roman"/>
      <w:b/>
      <w:bCs/>
      <w:sz w:val="22"/>
      <w:szCs w:val="22"/>
    </w:rPr>
  </w:style>
  <w:style w:type="character" w:customStyle="1" w:styleId="Heading7Char">
    <w:name w:val="Heading 7 Char"/>
    <w:link w:val="Heading7"/>
    <w:uiPriority w:val="9"/>
    <w:semiHidden/>
    <w:rsid w:val="00B576E9"/>
    <w:rPr>
      <w:rFonts w:ascii="Calibri" w:eastAsia="Times New Roman" w:hAnsi="Calibri" w:cs="Times New Roman"/>
      <w:sz w:val="24"/>
      <w:szCs w:val="24"/>
    </w:rPr>
  </w:style>
  <w:style w:type="character" w:customStyle="1" w:styleId="Heading8Char">
    <w:name w:val="Heading 8 Char"/>
    <w:link w:val="Heading8"/>
    <w:uiPriority w:val="9"/>
    <w:semiHidden/>
    <w:rsid w:val="00B576E9"/>
    <w:rPr>
      <w:rFonts w:ascii="Calibri" w:eastAsia="Times New Roman" w:hAnsi="Calibri" w:cs="Times New Roman"/>
      <w:i/>
      <w:iCs/>
      <w:sz w:val="24"/>
      <w:szCs w:val="24"/>
    </w:rPr>
  </w:style>
  <w:style w:type="paragraph" w:styleId="Title">
    <w:name w:val="Title"/>
    <w:basedOn w:val="Normal"/>
    <w:link w:val="TitleChar"/>
    <w:qFormat/>
    <w:rsid w:val="00756F3B"/>
    <w:pPr>
      <w:jc w:val="center"/>
    </w:pPr>
    <w:rPr>
      <w:b/>
      <w:sz w:val="28"/>
    </w:rPr>
  </w:style>
  <w:style w:type="character" w:customStyle="1" w:styleId="TitleChar">
    <w:name w:val="Title Char"/>
    <w:link w:val="Title"/>
    <w:uiPriority w:val="10"/>
    <w:rsid w:val="00B576E9"/>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756F3B"/>
    <w:pPr>
      <w:shd w:val="clear" w:color="auto" w:fill="000080"/>
    </w:pPr>
    <w:rPr>
      <w:rFonts w:ascii="Tahoma" w:hAnsi="Tahoma"/>
    </w:rPr>
  </w:style>
  <w:style w:type="character" w:customStyle="1" w:styleId="DocumentMapChar">
    <w:name w:val="Document Map Char"/>
    <w:link w:val="DocumentMap"/>
    <w:uiPriority w:val="99"/>
    <w:semiHidden/>
    <w:rsid w:val="00B576E9"/>
    <w:rPr>
      <w:sz w:val="0"/>
      <w:szCs w:val="0"/>
    </w:rPr>
  </w:style>
  <w:style w:type="paragraph" w:styleId="BodyText">
    <w:name w:val="Body Text"/>
    <w:basedOn w:val="Normal"/>
    <w:rsid w:val="00E32C80"/>
    <w:pPr>
      <w:jc w:val="both"/>
    </w:pPr>
  </w:style>
  <w:style w:type="paragraph" w:styleId="BalloonText">
    <w:name w:val="Balloon Text"/>
    <w:basedOn w:val="Normal"/>
    <w:link w:val="BalloonTextChar"/>
    <w:rsid w:val="00670774"/>
    <w:rPr>
      <w:rFonts w:ascii="Tahoma" w:hAnsi="Tahoma" w:cs="Tahoma"/>
      <w:sz w:val="16"/>
      <w:szCs w:val="16"/>
    </w:rPr>
  </w:style>
  <w:style w:type="character" w:customStyle="1" w:styleId="BalloonTextChar">
    <w:name w:val="Balloon Text Char"/>
    <w:link w:val="BalloonText"/>
    <w:rsid w:val="00670774"/>
    <w:rPr>
      <w:rFonts w:ascii="Tahoma" w:hAnsi="Tahoma" w:cs="Tahoma"/>
      <w:sz w:val="16"/>
      <w:szCs w:val="16"/>
    </w:rPr>
  </w:style>
  <w:style w:type="character" w:styleId="Emphasis">
    <w:name w:val="Emphasis"/>
    <w:basedOn w:val="DefaultParagraphFont"/>
    <w:uiPriority w:val="20"/>
    <w:qFormat/>
    <w:rsid w:val="00C720A1"/>
    <w:rPr>
      <w:i/>
      <w:iCs/>
    </w:rPr>
  </w:style>
  <w:style w:type="paragraph" w:customStyle="1" w:styleId="Heading">
    <w:name w:val="Heading"/>
    <w:next w:val="Body"/>
    <w:rsid w:val="006D064B"/>
    <w:pPr>
      <w:keepNext/>
      <w:pBdr>
        <w:top w:val="nil"/>
        <w:left w:val="nil"/>
        <w:bottom w:val="nil"/>
        <w:right w:val="nil"/>
        <w:between w:val="nil"/>
        <w:bar w:val="nil"/>
      </w:pBdr>
      <w:outlineLvl w:val="0"/>
    </w:pPr>
    <w:rPr>
      <w:rFonts w:ascii="Times New Roman Bold" w:eastAsia="Arial Unicode MS" w:hAnsi="Arial Unicode MS" w:cs="Arial Unicode MS"/>
      <w:color w:val="000000"/>
      <w:sz w:val="24"/>
      <w:szCs w:val="24"/>
      <w:u w:color="000000"/>
      <w:bdr w:val="nil"/>
      <w:lang w:val="pt-PT"/>
    </w:rPr>
  </w:style>
  <w:style w:type="paragraph" w:customStyle="1" w:styleId="Body">
    <w:name w:val="Body"/>
    <w:rsid w:val="006D064B"/>
    <w:pPr>
      <w:pBdr>
        <w:top w:val="nil"/>
        <w:left w:val="nil"/>
        <w:bottom w:val="nil"/>
        <w:right w:val="nil"/>
        <w:between w:val="nil"/>
        <w:bar w:val="nil"/>
      </w:pBdr>
    </w:pPr>
    <w:rPr>
      <w:rFonts w:eastAsia="Arial Unicode MS" w:hAnsi="Arial Unicode MS" w:cs="Arial Unicode MS"/>
      <w:color w:val="000000"/>
      <w:u w:color="000000"/>
      <w:bdr w:val="ni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3B"/>
  </w:style>
  <w:style w:type="paragraph" w:styleId="Heading1">
    <w:name w:val="heading 1"/>
    <w:basedOn w:val="Normal"/>
    <w:next w:val="Normal"/>
    <w:link w:val="Heading1Char"/>
    <w:uiPriority w:val="9"/>
    <w:qFormat/>
    <w:rsid w:val="00756F3B"/>
    <w:pPr>
      <w:keepNext/>
      <w:outlineLvl w:val="0"/>
    </w:pPr>
    <w:rPr>
      <w:b/>
      <w:sz w:val="24"/>
    </w:rPr>
  </w:style>
  <w:style w:type="paragraph" w:styleId="Heading2">
    <w:name w:val="heading 2"/>
    <w:basedOn w:val="Normal"/>
    <w:next w:val="Normal"/>
    <w:link w:val="Heading2Char"/>
    <w:uiPriority w:val="9"/>
    <w:qFormat/>
    <w:rsid w:val="00756F3B"/>
    <w:pPr>
      <w:keepNext/>
      <w:jc w:val="center"/>
      <w:outlineLvl w:val="1"/>
    </w:pPr>
    <w:rPr>
      <w:b/>
      <w:i/>
    </w:rPr>
  </w:style>
  <w:style w:type="paragraph" w:styleId="Heading3">
    <w:name w:val="heading 3"/>
    <w:basedOn w:val="Normal"/>
    <w:next w:val="Normal"/>
    <w:link w:val="Heading3Char"/>
    <w:uiPriority w:val="9"/>
    <w:qFormat/>
    <w:rsid w:val="00756F3B"/>
    <w:pPr>
      <w:keepNext/>
      <w:jc w:val="center"/>
      <w:outlineLvl w:val="2"/>
    </w:pPr>
    <w:rPr>
      <w:b/>
      <w:sz w:val="36"/>
    </w:rPr>
  </w:style>
  <w:style w:type="paragraph" w:styleId="Heading4">
    <w:name w:val="heading 4"/>
    <w:basedOn w:val="Normal"/>
    <w:next w:val="Normal"/>
    <w:link w:val="Heading4Char"/>
    <w:uiPriority w:val="9"/>
    <w:qFormat/>
    <w:rsid w:val="00756F3B"/>
    <w:pPr>
      <w:keepNext/>
      <w:jc w:val="center"/>
      <w:outlineLvl w:val="3"/>
    </w:pPr>
    <w:rPr>
      <w:b/>
      <w:sz w:val="28"/>
    </w:rPr>
  </w:style>
  <w:style w:type="paragraph" w:styleId="Heading5">
    <w:name w:val="heading 5"/>
    <w:basedOn w:val="Normal"/>
    <w:next w:val="Normal"/>
    <w:link w:val="Heading5Char"/>
    <w:uiPriority w:val="9"/>
    <w:qFormat/>
    <w:rsid w:val="00756F3B"/>
    <w:pPr>
      <w:keepNext/>
      <w:jc w:val="center"/>
      <w:outlineLvl w:val="4"/>
    </w:pPr>
    <w:rPr>
      <w:b/>
      <w:sz w:val="32"/>
    </w:rPr>
  </w:style>
  <w:style w:type="paragraph" w:styleId="Heading6">
    <w:name w:val="heading 6"/>
    <w:basedOn w:val="Normal"/>
    <w:next w:val="Normal"/>
    <w:link w:val="Heading6Char"/>
    <w:uiPriority w:val="9"/>
    <w:qFormat/>
    <w:rsid w:val="00756F3B"/>
    <w:pPr>
      <w:keepNext/>
      <w:jc w:val="center"/>
      <w:outlineLvl w:val="5"/>
    </w:pPr>
    <w:rPr>
      <w:b/>
      <w:sz w:val="22"/>
    </w:rPr>
  </w:style>
  <w:style w:type="paragraph" w:styleId="Heading7">
    <w:name w:val="heading 7"/>
    <w:basedOn w:val="Normal"/>
    <w:next w:val="Normal"/>
    <w:link w:val="Heading7Char"/>
    <w:uiPriority w:val="9"/>
    <w:qFormat/>
    <w:rsid w:val="00756F3B"/>
    <w:pPr>
      <w:keepNext/>
      <w:outlineLvl w:val="6"/>
    </w:pPr>
    <w:rPr>
      <w:b/>
      <w:sz w:val="28"/>
    </w:rPr>
  </w:style>
  <w:style w:type="paragraph" w:styleId="Heading8">
    <w:name w:val="heading 8"/>
    <w:basedOn w:val="Normal"/>
    <w:next w:val="Normal"/>
    <w:link w:val="Heading8Char"/>
    <w:uiPriority w:val="9"/>
    <w:qFormat/>
    <w:rsid w:val="00756F3B"/>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76E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576E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576E9"/>
    <w:rPr>
      <w:rFonts w:ascii="Cambria" w:eastAsia="Times New Roman" w:hAnsi="Cambria" w:cs="Times New Roman"/>
      <w:b/>
      <w:bCs/>
      <w:sz w:val="26"/>
      <w:szCs w:val="26"/>
    </w:rPr>
  </w:style>
  <w:style w:type="character" w:customStyle="1" w:styleId="Heading4Char">
    <w:name w:val="Heading 4 Char"/>
    <w:link w:val="Heading4"/>
    <w:uiPriority w:val="9"/>
    <w:semiHidden/>
    <w:rsid w:val="00B576E9"/>
    <w:rPr>
      <w:rFonts w:ascii="Calibri" w:eastAsia="Times New Roman" w:hAnsi="Calibri" w:cs="Times New Roman"/>
      <w:b/>
      <w:bCs/>
      <w:sz w:val="28"/>
      <w:szCs w:val="28"/>
    </w:rPr>
  </w:style>
  <w:style w:type="character" w:customStyle="1" w:styleId="Heading5Char">
    <w:name w:val="Heading 5 Char"/>
    <w:link w:val="Heading5"/>
    <w:uiPriority w:val="9"/>
    <w:semiHidden/>
    <w:rsid w:val="00B576E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576E9"/>
    <w:rPr>
      <w:rFonts w:ascii="Calibri" w:eastAsia="Times New Roman" w:hAnsi="Calibri" w:cs="Times New Roman"/>
      <w:b/>
      <w:bCs/>
      <w:sz w:val="22"/>
      <w:szCs w:val="22"/>
    </w:rPr>
  </w:style>
  <w:style w:type="character" w:customStyle="1" w:styleId="Heading7Char">
    <w:name w:val="Heading 7 Char"/>
    <w:link w:val="Heading7"/>
    <w:uiPriority w:val="9"/>
    <w:semiHidden/>
    <w:rsid w:val="00B576E9"/>
    <w:rPr>
      <w:rFonts w:ascii="Calibri" w:eastAsia="Times New Roman" w:hAnsi="Calibri" w:cs="Times New Roman"/>
      <w:sz w:val="24"/>
      <w:szCs w:val="24"/>
    </w:rPr>
  </w:style>
  <w:style w:type="character" w:customStyle="1" w:styleId="Heading8Char">
    <w:name w:val="Heading 8 Char"/>
    <w:link w:val="Heading8"/>
    <w:uiPriority w:val="9"/>
    <w:semiHidden/>
    <w:rsid w:val="00B576E9"/>
    <w:rPr>
      <w:rFonts w:ascii="Calibri" w:eastAsia="Times New Roman" w:hAnsi="Calibri" w:cs="Times New Roman"/>
      <w:i/>
      <w:iCs/>
      <w:sz w:val="24"/>
      <w:szCs w:val="24"/>
    </w:rPr>
  </w:style>
  <w:style w:type="paragraph" w:styleId="Title">
    <w:name w:val="Title"/>
    <w:basedOn w:val="Normal"/>
    <w:link w:val="TitleChar"/>
    <w:qFormat/>
    <w:rsid w:val="00756F3B"/>
    <w:pPr>
      <w:jc w:val="center"/>
    </w:pPr>
    <w:rPr>
      <w:b/>
      <w:sz w:val="28"/>
    </w:rPr>
  </w:style>
  <w:style w:type="character" w:customStyle="1" w:styleId="TitleChar">
    <w:name w:val="Title Char"/>
    <w:link w:val="Title"/>
    <w:uiPriority w:val="10"/>
    <w:rsid w:val="00B576E9"/>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756F3B"/>
    <w:pPr>
      <w:shd w:val="clear" w:color="auto" w:fill="000080"/>
    </w:pPr>
    <w:rPr>
      <w:rFonts w:ascii="Tahoma" w:hAnsi="Tahoma"/>
    </w:rPr>
  </w:style>
  <w:style w:type="character" w:customStyle="1" w:styleId="DocumentMapChar">
    <w:name w:val="Document Map Char"/>
    <w:link w:val="DocumentMap"/>
    <w:uiPriority w:val="99"/>
    <w:semiHidden/>
    <w:rsid w:val="00B576E9"/>
    <w:rPr>
      <w:sz w:val="0"/>
      <w:szCs w:val="0"/>
    </w:rPr>
  </w:style>
  <w:style w:type="paragraph" w:styleId="BodyText">
    <w:name w:val="Body Text"/>
    <w:basedOn w:val="Normal"/>
    <w:rsid w:val="00E32C80"/>
    <w:pPr>
      <w:jc w:val="both"/>
    </w:pPr>
  </w:style>
  <w:style w:type="paragraph" w:styleId="BalloonText">
    <w:name w:val="Balloon Text"/>
    <w:basedOn w:val="Normal"/>
    <w:link w:val="BalloonTextChar"/>
    <w:rsid w:val="00670774"/>
    <w:rPr>
      <w:rFonts w:ascii="Tahoma" w:hAnsi="Tahoma" w:cs="Tahoma"/>
      <w:sz w:val="16"/>
      <w:szCs w:val="16"/>
    </w:rPr>
  </w:style>
  <w:style w:type="character" w:customStyle="1" w:styleId="BalloonTextChar">
    <w:name w:val="Balloon Text Char"/>
    <w:link w:val="BalloonText"/>
    <w:rsid w:val="00670774"/>
    <w:rPr>
      <w:rFonts w:ascii="Tahoma" w:hAnsi="Tahoma" w:cs="Tahoma"/>
      <w:sz w:val="16"/>
      <w:szCs w:val="16"/>
    </w:rPr>
  </w:style>
  <w:style w:type="character" w:styleId="Emphasis">
    <w:name w:val="Emphasis"/>
    <w:basedOn w:val="DefaultParagraphFont"/>
    <w:uiPriority w:val="20"/>
    <w:qFormat/>
    <w:rsid w:val="00C720A1"/>
    <w:rPr>
      <w:i/>
      <w:iCs/>
    </w:rPr>
  </w:style>
  <w:style w:type="paragraph" w:customStyle="1" w:styleId="Heading">
    <w:name w:val="Heading"/>
    <w:next w:val="Body"/>
    <w:rsid w:val="006D064B"/>
    <w:pPr>
      <w:keepNext/>
      <w:pBdr>
        <w:top w:val="nil"/>
        <w:left w:val="nil"/>
        <w:bottom w:val="nil"/>
        <w:right w:val="nil"/>
        <w:between w:val="nil"/>
        <w:bar w:val="nil"/>
      </w:pBdr>
      <w:outlineLvl w:val="0"/>
    </w:pPr>
    <w:rPr>
      <w:rFonts w:ascii="Times New Roman Bold" w:eastAsia="Arial Unicode MS" w:hAnsi="Arial Unicode MS" w:cs="Arial Unicode MS"/>
      <w:color w:val="000000"/>
      <w:sz w:val="24"/>
      <w:szCs w:val="24"/>
      <w:u w:color="000000"/>
      <w:bdr w:val="nil"/>
      <w:lang w:val="pt-PT"/>
    </w:rPr>
  </w:style>
  <w:style w:type="paragraph" w:customStyle="1" w:styleId="Body">
    <w:name w:val="Body"/>
    <w:rsid w:val="006D064B"/>
    <w:pPr>
      <w:pBdr>
        <w:top w:val="nil"/>
        <w:left w:val="nil"/>
        <w:bottom w:val="nil"/>
        <w:right w:val="nil"/>
        <w:between w:val="nil"/>
        <w:bar w:val="nil"/>
      </w:pBdr>
    </w:pPr>
    <w:rPr>
      <w:rFonts w:eastAsia="Arial Unicode MS" w:hAnsi="Arial Unicode MS" w:cs="Arial Unicode MS"/>
      <w:color w:val="000000"/>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SPM BROCHURE_FRONT</vt:lpstr>
    </vt:vector>
  </TitlesOfParts>
  <Company>Micron Electronics, Inc.</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SPM BROCHURE_FRONT</dc:title>
  <dc:creator>SPM</dc:creator>
  <cp:lastModifiedBy>Alexis, Jude</cp:lastModifiedBy>
  <cp:revision>6</cp:revision>
  <cp:lastPrinted>2016-03-21T19:47:00Z</cp:lastPrinted>
  <dcterms:created xsi:type="dcterms:W3CDTF">2017-04-05T15:53:00Z</dcterms:created>
  <dcterms:modified xsi:type="dcterms:W3CDTF">2017-04-05T22:32:00Z</dcterms:modified>
</cp:coreProperties>
</file>